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2D" w:rsidRDefault="00703C2D" w:rsidP="001C29CB">
      <w:pPr>
        <w:pStyle w:val="Default"/>
        <w:jc w:val="center"/>
        <w:rPr>
          <w:sz w:val="22"/>
          <w:szCs w:val="22"/>
        </w:rPr>
      </w:pPr>
      <w:r>
        <w:rPr>
          <w:rFonts w:hint="eastAsia"/>
          <w:sz w:val="22"/>
          <w:szCs w:val="22"/>
        </w:rPr>
        <w:t>北海道ヘルスケア産業振興協議会</w:t>
      </w:r>
      <w:r w:rsidR="005E6538">
        <w:rPr>
          <w:rFonts w:hint="eastAsia"/>
          <w:sz w:val="22"/>
          <w:szCs w:val="22"/>
        </w:rPr>
        <w:t xml:space="preserve">　規約</w:t>
      </w:r>
    </w:p>
    <w:p w:rsidR="001C29CB" w:rsidRDefault="001C29CB" w:rsidP="00703C2D">
      <w:pPr>
        <w:pStyle w:val="Default"/>
        <w:rPr>
          <w:sz w:val="22"/>
          <w:szCs w:val="22"/>
        </w:rPr>
      </w:pPr>
    </w:p>
    <w:p w:rsidR="00703C2D" w:rsidRDefault="00703C2D" w:rsidP="00703C2D">
      <w:pPr>
        <w:pStyle w:val="Default"/>
        <w:rPr>
          <w:sz w:val="22"/>
          <w:szCs w:val="22"/>
        </w:rPr>
      </w:pPr>
      <w:r>
        <w:rPr>
          <w:rFonts w:hint="eastAsia"/>
          <w:sz w:val="22"/>
          <w:szCs w:val="22"/>
        </w:rPr>
        <w:t>（名称）</w:t>
      </w:r>
      <w:r>
        <w:rPr>
          <w:sz w:val="22"/>
          <w:szCs w:val="22"/>
        </w:rPr>
        <w:t xml:space="preserve"> </w:t>
      </w:r>
    </w:p>
    <w:p w:rsidR="00703C2D" w:rsidRDefault="00703C2D" w:rsidP="00703C2D">
      <w:pPr>
        <w:pStyle w:val="Default"/>
        <w:rPr>
          <w:sz w:val="22"/>
          <w:szCs w:val="22"/>
        </w:rPr>
      </w:pPr>
      <w:r>
        <w:rPr>
          <w:rFonts w:hint="eastAsia"/>
          <w:sz w:val="22"/>
          <w:szCs w:val="22"/>
        </w:rPr>
        <w:t>第１条</w:t>
      </w:r>
      <w:r>
        <w:rPr>
          <w:sz w:val="22"/>
          <w:szCs w:val="22"/>
        </w:rPr>
        <w:t xml:space="preserve"> </w:t>
      </w:r>
    </w:p>
    <w:p w:rsidR="00703C2D" w:rsidRDefault="00703C2D" w:rsidP="00703C2D">
      <w:pPr>
        <w:pStyle w:val="Default"/>
        <w:rPr>
          <w:sz w:val="22"/>
          <w:szCs w:val="22"/>
        </w:rPr>
      </w:pPr>
      <w:r>
        <w:rPr>
          <w:rFonts w:hint="eastAsia"/>
          <w:sz w:val="22"/>
          <w:szCs w:val="22"/>
        </w:rPr>
        <w:t>本会は、「北海道ヘルスケア産業振興協議会」（以下「協議会」という。）という。</w:t>
      </w:r>
      <w:r>
        <w:rPr>
          <w:sz w:val="22"/>
          <w:szCs w:val="22"/>
        </w:rPr>
        <w:t xml:space="preserve"> </w:t>
      </w:r>
    </w:p>
    <w:p w:rsidR="001C29CB" w:rsidRDefault="001C29CB" w:rsidP="00703C2D">
      <w:pPr>
        <w:pStyle w:val="Default"/>
        <w:rPr>
          <w:sz w:val="22"/>
          <w:szCs w:val="22"/>
        </w:rPr>
      </w:pPr>
    </w:p>
    <w:p w:rsidR="00703C2D" w:rsidRDefault="00703C2D" w:rsidP="00703C2D">
      <w:pPr>
        <w:pStyle w:val="Default"/>
        <w:rPr>
          <w:sz w:val="22"/>
          <w:szCs w:val="22"/>
        </w:rPr>
      </w:pPr>
      <w:r>
        <w:rPr>
          <w:rFonts w:hint="eastAsia"/>
          <w:sz w:val="22"/>
          <w:szCs w:val="22"/>
        </w:rPr>
        <w:t>（目的）</w:t>
      </w:r>
      <w:r>
        <w:rPr>
          <w:sz w:val="22"/>
          <w:szCs w:val="22"/>
        </w:rPr>
        <w:t xml:space="preserve"> </w:t>
      </w:r>
    </w:p>
    <w:p w:rsidR="00703C2D" w:rsidRDefault="00703C2D" w:rsidP="00703C2D">
      <w:pPr>
        <w:pStyle w:val="Default"/>
        <w:rPr>
          <w:sz w:val="22"/>
          <w:szCs w:val="22"/>
        </w:rPr>
      </w:pPr>
      <w:r>
        <w:rPr>
          <w:rFonts w:hint="eastAsia"/>
          <w:sz w:val="22"/>
          <w:szCs w:val="22"/>
        </w:rPr>
        <w:t>第２条</w:t>
      </w:r>
      <w:r>
        <w:rPr>
          <w:sz w:val="22"/>
          <w:szCs w:val="22"/>
        </w:rPr>
        <w:t xml:space="preserve"> </w:t>
      </w:r>
    </w:p>
    <w:p w:rsidR="00703C2D" w:rsidRDefault="00703C2D" w:rsidP="00703C2D">
      <w:pPr>
        <w:pStyle w:val="Default"/>
        <w:rPr>
          <w:sz w:val="22"/>
          <w:szCs w:val="22"/>
        </w:rPr>
      </w:pPr>
      <w:r>
        <w:rPr>
          <w:rFonts w:hint="eastAsia"/>
          <w:sz w:val="22"/>
          <w:szCs w:val="22"/>
        </w:rPr>
        <w:t>本協議会は、北海道において、医療・介護機関と民間サービス事業者等との連携を促進することで、地域特性をふまえたヘルスケア産業を創出・育成し、地域における住民の健康寿命延伸、新産業・雇用創出、医療費適正化に貢献することを目的とする。</w:t>
      </w:r>
      <w:r>
        <w:rPr>
          <w:sz w:val="22"/>
          <w:szCs w:val="22"/>
        </w:rPr>
        <w:t xml:space="preserve"> </w:t>
      </w:r>
    </w:p>
    <w:p w:rsidR="001C29CB" w:rsidRDefault="001C29CB" w:rsidP="00703C2D">
      <w:pPr>
        <w:pStyle w:val="Default"/>
        <w:rPr>
          <w:sz w:val="22"/>
          <w:szCs w:val="22"/>
        </w:rPr>
      </w:pPr>
    </w:p>
    <w:p w:rsidR="00703C2D" w:rsidRDefault="00703C2D" w:rsidP="00703C2D">
      <w:pPr>
        <w:pStyle w:val="Default"/>
        <w:rPr>
          <w:sz w:val="22"/>
          <w:szCs w:val="22"/>
        </w:rPr>
      </w:pPr>
      <w:r>
        <w:rPr>
          <w:rFonts w:hint="eastAsia"/>
          <w:sz w:val="22"/>
          <w:szCs w:val="22"/>
        </w:rPr>
        <w:t>（会員及び入会）</w:t>
      </w:r>
      <w:r>
        <w:rPr>
          <w:sz w:val="22"/>
          <w:szCs w:val="22"/>
        </w:rPr>
        <w:t xml:space="preserve"> </w:t>
      </w:r>
    </w:p>
    <w:p w:rsidR="00703C2D" w:rsidRDefault="00703C2D" w:rsidP="00703C2D">
      <w:pPr>
        <w:pStyle w:val="Default"/>
        <w:rPr>
          <w:sz w:val="22"/>
          <w:szCs w:val="22"/>
        </w:rPr>
      </w:pPr>
      <w:r>
        <w:rPr>
          <w:rFonts w:hint="eastAsia"/>
          <w:sz w:val="22"/>
          <w:szCs w:val="22"/>
        </w:rPr>
        <w:t>第３条</w:t>
      </w:r>
      <w:r>
        <w:rPr>
          <w:sz w:val="22"/>
          <w:szCs w:val="22"/>
        </w:rPr>
        <w:t xml:space="preserve"> </w:t>
      </w:r>
    </w:p>
    <w:p w:rsidR="00703C2D" w:rsidRDefault="00703C2D" w:rsidP="00703C2D">
      <w:pPr>
        <w:pStyle w:val="Default"/>
        <w:rPr>
          <w:sz w:val="22"/>
          <w:szCs w:val="22"/>
        </w:rPr>
      </w:pPr>
      <w:r>
        <w:rPr>
          <w:rFonts w:hint="eastAsia"/>
          <w:sz w:val="22"/>
          <w:szCs w:val="22"/>
        </w:rPr>
        <w:t>本協議会は、前条の目的に賛同する者（以下「会員」という。）により構成する。</w:t>
      </w:r>
      <w:r>
        <w:rPr>
          <w:sz w:val="22"/>
          <w:szCs w:val="22"/>
        </w:rPr>
        <w:t xml:space="preserve"> </w:t>
      </w:r>
    </w:p>
    <w:p w:rsidR="00703C2D" w:rsidRDefault="00703C2D" w:rsidP="00703C2D">
      <w:pPr>
        <w:pStyle w:val="Default"/>
        <w:rPr>
          <w:sz w:val="22"/>
          <w:szCs w:val="22"/>
        </w:rPr>
      </w:pPr>
      <w:r>
        <w:rPr>
          <w:rFonts w:hint="eastAsia"/>
          <w:sz w:val="22"/>
          <w:szCs w:val="22"/>
        </w:rPr>
        <w:t>２</w:t>
      </w:r>
      <w:r w:rsidR="001C29CB">
        <w:rPr>
          <w:rFonts w:hint="eastAsia"/>
          <w:sz w:val="22"/>
          <w:szCs w:val="22"/>
        </w:rPr>
        <w:t xml:space="preserve">　</w:t>
      </w:r>
      <w:r>
        <w:rPr>
          <w:rFonts w:hint="eastAsia"/>
          <w:sz w:val="22"/>
          <w:szCs w:val="22"/>
        </w:rPr>
        <w:t>会員になろうとする者は、別に定める入会申込書を本協議会の会長に提出することで、その資格を得るものとする。但し、会員は、原則、北海道内に事業所を有し、かつ、医療・福祉分野やヘルスケア分野の事業を行っている者であることを条件とする。</w:t>
      </w:r>
      <w:r>
        <w:rPr>
          <w:sz w:val="22"/>
          <w:szCs w:val="22"/>
        </w:rPr>
        <w:t xml:space="preserve"> </w:t>
      </w:r>
    </w:p>
    <w:p w:rsidR="00703C2D" w:rsidRDefault="00703C2D" w:rsidP="00703C2D">
      <w:pPr>
        <w:pStyle w:val="Default"/>
        <w:rPr>
          <w:sz w:val="22"/>
          <w:szCs w:val="22"/>
        </w:rPr>
      </w:pPr>
      <w:r>
        <w:rPr>
          <w:rFonts w:hint="eastAsia"/>
          <w:sz w:val="22"/>
          <w:szCs w:val="22"/>
        </w:rPr>
        <w:t>３</w:t>
      </w:r>
      <w:r w:rsidR="001C29CB">
        <w:rPr>
          <w:rFonts w:hint="eastAsia"/>
          <w:sz w:val="22"/>
          <w:szCs w:val="22"/>
        </w:rPr>
        <w:t xml:space="preserve">　</w:t>
      </w:r>
      <w:r>
        <w:rPr>
          <w:rFonts w:hint="eastAsia"/>
          <w:sz w:val="22"/>
          <w:szCs w:val="22"/>
        </w:rPr>
        <w:t>会員は、名称、所在地もしくは連絡先に変更があった場合、遅滞なくその旨を事務局に届け出なければならない。</w:t>
      </w:r>
      <w:r>
        <w:rPr>
          <w:sz w:val="22"/>
          <w:szCs w:val="22"/>
        </w:rPr>
        <w:t xml:space="preserve"> </w:t>
      </w:r>
    </w:p>
    <w:p w:rsidR="00703C2D" w:rsidRDefault="00703C2D" w:rsidP="00703C2D">
      <w:pPr>
        <w:pStyle w:val="Default"/>
        <w:rPr>
          <w:sz w:val="22"/>
          <w:szCs w:val="22"/>
        </w:rPr>
      </w:pPr>
      <w:r>
        <w:rPr>
          <w:rFonts w:hint="eastAsia"/>
          <w:sz w:val="22"/>
          <w:szCs w:val="22"/>
        </w:rPr>
        <w:t>４</w:t>
      </w:r>
      <w:r w:rsidR="001C29CB">
        <w:rPr>
          <w:rFonts w:hint="eastAsia"/>
          <w:sz w:val="22"/>
          <w:szCs w:val="22"/>
        </w:rPr>
        <w:t xml:space="preserve">　</w:t>
      </w:r>
      <w:r>
        <w:rPr>
          <w:rFonts w:hint="eastAsia"/>
          <w:sz w:val="22"/>
          <w:szCs w:val="22"/>
        </w:rPr>
        <w:t>当面、会員の入会金及び会費は無料とする。</w:t>
      </w:r>
      <w:r>
        <w:rPr>
          <w:sz w:val="22"/>
          <w:szCs w:val="22"/>
        </w:rPr>
        <w:t xml:space="preserve"> </w:t>
      </w:r>
    </w:p>
    <w:p w:rsidR="001C29CB" w:rsidRDefault="001C29CB" w:rsidP="00703C2D">
      <w:pPr>
        <w:pStyle w:val="Default"/>
        <w:rPr>
          <w:sz w:val="22"/>
          <w:szCs w:val="22"/>
        </w:rPr>
      </w:pPr>
    </w:p>
    <w:p w:rsidR="00703C2D" w:rsidRDefault="00703C2D" w:rsidP="00703C2D">
      <w:pPr>
        <w:pStyle w:val="Default"/>
        <w:rPr>
          <w:sz w:val="22"/>
          <w:szCs w:val="22"/>
        </w:rPr>
      </w:pPr>
      <w:r>
        <w:rPr>
          <w:rFonts w:hint="eastAsia"/>
          <w:sz w:val="22"/>
          <w:szCs w:val="22"/>
        </w:rPr>
        <w:t>（退会）</w:t>
      </w:r>
      <w:r>
        <w:rPr>
          <w:sz w:val="22"/>
          <w:szCs w:val="22"/>
        </w:rPr>
        <w:t xml:space="preserve"> </w:t>
      </w:r>
    </w:p>
    <w:p w:rsidR="00703C2D" w:rsidRDefault="00703C2D" w:rsidP="00703C2D">
      <w:pPr>
        <w:pStyle w:val="Default"/>
        <w:rPr>
          <w:sz w:val="22"/>
          <w:szCs w:val="22"/>
        </w:rPr>
      </w:pPr>
      <w:r>
        <w:rPr>
          <w:rFonts w:hint="eastAsia"/>
          <w:sz w:val="22"/>
          <w:szCs w:val="22"/>
        </w:rPr>
        <w:t>第４条</w:t>
      </w:r>
      <w:r>
        <w:rPr>
          <w:sz w:val="22"/>
          <w:szCs w:val="22"/>
        </w:rPr>
        <w:t xml:space="preserve"> </w:t>
      </w:r>
    </w:p>
    <w:p w:rsidR="00703C2D" w:rsidRDefault="00703C2D" w:rsidP="00703C2D">
      <w:pPr>
        <w:pStyle w:val="Default"/>
        <w:rPr>
          <w:sz w:val="22"/>
          <w:szCs w:val="22"/>
        </w:rPr>
      </w:pPr>
      <w:r>
        <w:rPr>
          <w:rFonts w:hint="eastAsia"/>
          <w:sz w:val="22"/>
          <w:szCs w:val="22"/>
        </w:rPr>
        <w:t>会員は、退会しようとするときは、会長に届け出なければならない。</w:t>
      </w:r>
      <w:r>
        <w:rPr>
          <w:sz w:val="22"/>
          <w:szCs w:val="22"/>
        </w:rPr>
        <w:t xml:space="preserve"> </w:t>
      </w:r>
    </w:p>
    <w:p w:rsidR="00703C2D" w:rsidRDefault="00703C2D" w:rsidP="00703C2D">
      <w:pPr>
        <w:pStyle w:val="Default"/>
        <w:rPr>
          <w:sz w:val="22"/>
          <w:szCs w:val="22"/>
        </w:rPr>
      </w:pPr>
      <w:r>
        <w:rPr>
          <w:rFonts w:hint="eastAsia"/>
          <w:sz w:val="22"/>
          <w:szCs w:val="22"/>
        </w:rPr>
        <w:t>２</w:t>
      </w:r>
      <w:r w:rsidR="001C29CB">
        <w:rPr>
          <w:rFonts w:hint="eastAsia"/>
          <w:sz w:val="22"/>
          <w:szCs w:val="22"/>
        </w:rPr>
        <w:t xml:space="preserve">　</w:t>
      </w:r>
      <w:r>
        <w:rPr>
          <w:rFonts w:hint="eastAsia"/>
          <w:sz w:val="22"/>
          <w:szCs w:val="22"/>
        </w:rPr>
        <w:t>会員が本協議会の目的に反する行為をした場合、もしくは本協議会の名誉を毀損した場合、または本規約に違反した場合には、運営委員会の議決によりこれを退会とすることができる。</w:t>
      </w:r>
      <w:r>
        <w:rPr>
          <w:sz w:val="22"/>
          <w:szCs w:val="22"/>
        </w:rPr>
        <w:t xml:space="preserve"> </w:t>
      </w:r>
    </w:p>
    <w:p w:rsidR="001C29CB" w:rsidRDefault="001C29CB" w:rsidP="00703C2D">
      <w:pPr>
        <w:pStyle w:val="Default"/>
        <w:rPr>
          <w:sz w:val="22"/>
          <w:szCs w:val="22"/>
        </w:rPr>
      </w:pPr>
    </w:p>
    <w:p w:rsidR="00703C2D" w:rsidRDefault="00703C2D" w:rsidP="00703C2D">
      <w:pPr>
        <w:pStyle w:val="Default"/>
        <w:rPr>
          <w:sz w:val="22"/>
          <w:szCs w:val="22"/>
        </w:rPr>
      </w:pPr>
      <w:r>
        <w:rPr>
          <w:rFonts w:hint="eastAsia"/>
          <w:sz w:val="22"/>
          <w:szCs w:val="22"/>
        </w:rPr>
        <w:t>（事業）</w:t>
      </w:r>
      <w:r>
        <w:rPr>
          <w:sz w:val="22"/>
          <w:szCs w:val="22"/>
        </w:rPr>
        <w:t xml:space="preserve"> </w:t>
      </w:r>
    </w:p>
    <w:p w:rsidR="00703C2D" w:rsidRDefault="00703C2D" w:rsidP="00703C2D">
      <w:pPr>
        <w:pStyle w:val="Default"/>
        <w:rPr>
          <w:sz w:val="22"/>
          <w:szCs w:val="22"/>
        </w:rPr>
      </w:pPr>
      <w:r>
        <w:rPr>
          <w:rFonts w:hint="eastAsia"/>
          <w:sz w:val="22"/>
          <w:szCs w:val="22"/>
        </w:rPr>
        <w:t>第５条</w:t>
      </w:r>
      <w:r>
        <w:rPr>
          <w:sz w:val="22"/>
          <w:szCs w:val="22"/>
        </w:rPr>
        <w:t xml:space="preserve"> </w:t>
      </w:r>
    </w:p>
    <w:p w:rsidR="00703C2D" w:rsidRDefault="00703C2D" w:rsidP="00703C2D">
      <w:pPr>
        <w:pStyle w:val="Default"/>
        <w:rPr>
          <w:sz w:val="22"/>
          <w:szCs w:val="22"/>
        </w:rPr>
      </w:pPr>
      <w:r>
        <w:rPr>
          <w:rFonts w:hint="eastAsia"/>
          <w:sz w:val="22"/>
          <w:szCs w:val="22"/>
        </w:rPr>
        <w:t>本協議会は、第２条の目的を達成するために次の事業を行う。</w:t>
      </w:r>
      <w:r>
        <w:rPr>
          <w:sz w:val="22"/>
          <w:szCs w:val="22"/>
        </w:rPr>
        <w:t xml:space="preserve"> </w:t>
      </w:r>
    </w:p>
    <w:p w:rsidR="00703C2D" w:rsidRDefault="00703C2D" w:rsidP="00703C2D">
      <w:pPr>
        <w:pStyle w:val="Default"/>
        <w:rPr>
          <w:sz w:val="22"/>
          <w:szCs w:val="22"/>
        </w:rPr>
      </w:pPr>
      <w:r>
        <w:rPr>
          <w:rFonts w:hint="eastAsia"/>
          <w:sz w:val="22"/>
          <w:szCs w:val="22"/>
        </w:rPr>
        <w:t>（１）会員相互の連絡調整及び関係団体との連携</w:t>
      </w:r>
      <w:r>
        <w:rPr>
          <w:sz w:val="22"/>
          <w:szCs w:val="22"/>
        </w:rPr>
        <w:t xml:space="preserve"> </w:t>
      </w:r>
    </w:p>
    <w:p w:rsidR="00703C2D" w:rsidRDefault="00703C2D" w:rsidP="00703C2D">
      <w:pPr>
        <w:pStyle w:val="Default"/>
        <w:rPr>
          <w:sz w:val="22"/>
          <w:szCs w:val="22"/>
        </w:rPr>
      </w:pPr>
      <w:r>
        <w:rPr>
          <w:rFonts w:hint="eastAsia"/>
          <w:sz w:val="22"/>
          <w:szCs w:val="22"/>
        </w:rPr>
        <w:t>（２）地域における公的保険外サービスの実践</w:t>
      </w:r>
      <w:r>
        <w:rPr>
          <w:sz w:val="22"/>
          <w:szCs w:val="22"/>
        </w:rPr>
        <w:t xml:space="preserve"> </w:t>
      </w:r>
    </w:p>
    <w:p w:rsidR="00703C2D" w:rsidRDefault="00703C2D" w:rsidP="00703C2D">
      <w:pPr>
        <w:pStyle w:val="Default"/>
        <w:rPr>
          <w:sz w:val="22"/>
          <w:szCs w:val="22"/>
        </w:rPr>
      </w:pPr>
      <w:r>
        <w:rPr>
          <w:rFonts w:hint="eastAsia"/>
          <w:sz w:val="22"/>
          <w:szCs w:val="22"/>
        </w:rPr>
        <w:t>（３）地域資源を活用した「医・農商工連携」の実践</w:t>
      </w:r>
      <w:r>
        <w:rPr>
          <w:sz w:val="22"/>
          <w:szCs w:val="22"/>
        </w:rPr>
        <w:t xml:space="preserve"> </w:t>
      </w:r>
    </w:p>
    <w:p w:rsidR="00703C2D" w:rsidRDefault="00703C2D" w:rsidP="00703C2D">
      <w:pPr>
        <w:pStyle w:val="Default"/>
        <w:rPr>
          <w:sz w:val="22"/>
          <w:szCs w:val="22"/>
        </w:rPr>
      </w:pPr>
      <w:r>
        <w:rPr>
          <w:rFonts w:hint="eastAsia"/>
          <w:sz w:val="22"/>
          <w:szCs w:val="22"/>
        </w:rPr>
        <w:t>（４）ヘルスケア産業創出のためのプラットフォームの構築</w:t>
      </w:r>
      <w:r>
        <w:rPr>
          <w:sz w:val="22"/>
          <w:szCs w:val="22"/>
        </w:rPr>
        <w:t xml:space="preserve"> </w:t>
      </w:r>
    </w:p>
    <w:p w:rsidR="00703C2D" w:rsidRDefault="00703C2D" w:rsidP="00703C2D">
      <w:pPr>
        <w:pStyle w:val="Default"/>
        <w:rPr>
          <w:sz w:val="22"/>
          <w:szCs w:val="22"/>
        </w:rPr>
      </w:pPr>
      <w:r>
        <w:rPr>
          <w:rFonts w:hint="eastAsia"/>
          <w:sz w:val="22"/>
          <w:szCs w:val="22"/>
        </w:rPr>
        <w:t>（５）ヘルスケア産業に関する情報収集・情報発信</w:t>
      </w:r>
      <w:r>
        <w:rPr>
          <w:sz w:val="22"/>
          <w:szCs w:val="22"/>
        </w:rPr>
        <w:t xml:space="preserve"> </w:t>
      </w:r>
    </w:p>
    <w:p w:rsidR="00703C2D" w:rsidRDefault="00703C2D" w:rsidP="00703C2D">
      <w:pPr>
        <w:pStyle w:val="Default"/>
        <w:rPr>
          <w:sz w:val="22"/>
          <w:szCs w:val="22"/>
        </w:rPr>
      </w:pPr>
      <w:r>
        <w:rPr>
          <w:rFonts w:hint="eastAsia"/>
          <w:sz w:val="22"/>
          <w:szCs w:val="22"/>
        </w:rPr>
        <w:t>（６）その他目的達成に必要な事業</w:t>
      </w:r>
      <w:r>
        <w:rPr>
          <w:sz w:val="22"/>
          <w:szCs w:val="22"/>
        </w:rPr>
        <w:t xml:space="preserve"> </w:t>
      </w:r>
    </w:p>
    <w:p w:rsidR="001C29CB" w:rsidRDefault="001C29CB" w:rsidP="00703C2D">
      <w:pPr>
        <w:pStyle w:val="Default"/>
        <w:rPr>
          <w:sz w:val="22"/>
          <w:szCs w:val="22"/>
        </w:rPr>
      </w:pPr>
    </w:p>
    <w:p w:rsidR="00703C2D" w:rsidRDefault="00703C2D" w:rsidP="00703C2D">
      <w:pPr>
        <w:pStyle w:val="Default"/>
        <w:rPr>
          <w:sz w:val="22"/>
          <w:szCs w:val="22"/>
        </w:rPr>
      </w:pPr>
      <w:r>
        <w:rPr>
          <w:rFonts w:hint="eastAsia"/>
          <w:sz w:val="22"/>
          <w:szCs w:val="22"/>
        </w:rPr>
        <w:t>（組織）</w:t>
      </w:r>
      <w:r>
        <w:rPr>
          <w:sz w:val="22"/>
          <w:szCs w:val="22"/>
        </w:rPr>
        <w:t xml:space="preserve"> </w:t>
      </w:r>
    </w:p>
    <w:p w:rsidR="00703C2D" w:rsidRDefault="00703C2D" w:rsidP="00703C2D">
      <w:pPr>
        <w:pStyle w:val="Default"/>
        <w:rPr>
          <w:sz w:val="22"/>
          <w:szCs w:val="22"/>
        </w:rPr>
      </w:pPr>
      <w:r>
        <w:rPr>
          <w:rFonts w:hint="eastAsia"/>
          <w:sz w:val="22"/>
          <w:szCs w:val="22"/>
        </w:rPr>
        <w:t>第６条</w:t>
      </w:r>
      <w:r>
        <w:rPr>
          <w:sz w:val="22"/>
          <w:szCs w:val="22"/>
        </w:rPr>
        <w:t xml:space="preserve"> </w:t>
      </w:r>
    </w:p>
    <w:p w:rsidR="00703C2D" w:rsidRDefault="00703C2D" w:rsidP="00703C2D">
      <w:pPr>
        <w:pStyle w:val="Default"/>
        <w:rPr>
          <w:sz w:val="22"/>
          <w:szCs w:val="22"/>
        </w:rPr>
      </w:pPr>
      <w:r>
        <w:rPr>
          <w:rFonts w:hint="eastAsia"/>
          <w:sz w:val="22"/>
          <w:szCs w:val="22"/>
        </w:rPr>
        <w:t>本協議会を円滑に運営するため、次の組織を置くことができる。</w:t>
      </w:r>
      <w:r>
        <w:rPr>
          <w:sz w:val="22"/>
          <w:szCs w:val="22"/>
        </w:rPr>
        <w:t xml:space="preserve"> </w:t>
      </w:r>
    </w:p>
    <w:p w:rsidR="00703C2D" w:rsidRDefault="00703C2D" w:rsidP="00703C2D">
      <w:pPr>
        <w:pStyle w:val="Default"/>
        <w:rPr>
          <w:sz w:val="22"/>
          <w:szCs w:val="22"/>
        </w:rPr>
      </w:pPr>
      <w:r>
        <w:rPr>
          <w:rFonts w:hint="eastAsia"/>
          <w:sz w:val="22"/>
          <w:szCs w:val="22"/>
        </w:rPr>
        <w:t>（１）会長</w:t>
      </w:r>
      <w:r>
        <w:rPr>
          <w:sz w:val="22"/>
          <w:szCs w:val="22"/>
        </w:rPr>
        <w:t xml:space="preserve"> </w:t>
      </w:r>
    </w:p>
    <w:p w:rsidR="001C29CB" w:rsidRPr="001C29CB" w:rsidRDefault="001C29CB" w:rsidP="001C29CB">
      <w:pPr>
        <w:pStyle w:val="Default"/>
        <w:rPr>
          <w:rFonts w:hint="eastAsia"/>
          <w:sz w:val="22"/>
          <w:szCs w:val="22"/>
        </w:rPr>
      </w:pPr>
      <w:r w:rsidRPr="001C29CB">
        <w:rPr>
          <w:rFonts w:hint="eastAsia"/>
          <w:sz w:val="22"/>
          <w:szCs w:val="22"/>
        </w:rPr>
        <w:t xml:space="preserve">（２）運営委員会 </w:t>
      </w:r>
    </w:p>
    <w:p w:rsidR="001C29CB" w:rsidRPr="001C29CB" w:rsidRDefault="001C29CB" w:rsidP="001C29CB">
      <w:pPr>
        <w:pStyle w:val="Default"/>
        <w:rPr>
          <w:rFonts w:hint="eastAsia"/>
          <w:sz w:val="22"/>
          <w:szCs w:val="22"/>
        </w:rPr>
      </w:pPr>
      <w:r w:rsidRPr="001C29CB">
        <w:rPr>
          <w:rFonts w:hint="eastAsia"/>
          <w:sz w:val="22"/>
          <w:szCs w:val="22"/>
        </w:rPr>
        <w:t xml:space="preserve">（３）ワーキンググループ </w:t>
      </w:r>
    </w:p>
    <w:p w:rsidR="006270CA" w:rsidRDefault="006270CA" w:rsidP="001C29CB">
      <w:pPr>
        <w:pStyle w:val="Default"/>
        <w:rPr>
          <w:sz w:val="22"/>
          <w:szCs w:val="22"/>
        </w:rPr>
      </w:pPr>
    </w:p>
    <w:p w:rsidR="001C29CB" w:rsidRPr="001C29CB" w:rsidRDefault="001C29CB" w:rsidP="001C29CB">
      <w:pPr>
        <w:pStyle w:val="Default"/>
        <w:rPr>
          <w:rFonts w:hint="eastAsia"/>
          <w:sz w:val="22"/>
          <w:szCs w:val="22"/>
        </w:rPr>
      </w:pPr>
      <w:r w:rsidRPr="001C29CB">
        <w:rPr>
          <w:rFonts w:hint="eastAsia"/>
          <w:sz w:val="22"/>
          <w:szCs w:val="22"/>
        </w:rPr>
        <w:lastRenderedPageBreak/>
        <w:t xml:space="preserve">（会長） </w:t>
      </w:r>
    </w:p>
    <w:p w:rsidR="001C29CB" w:rsidRPr="001C29CB" w:rsidRDefault="001C29CB" w:rsidP="001C29CB">
      <w:pPr>
        <w:pStyle w:val="Default"/>
        <w:rPr>
          <w:rFonts w:hint="eastAsia"/>
          <w:sz w:val="22"/>
          <w:szCs w:val="22"/>
        </w:rPr>
      </w:pPr>
      <w:r w:rsidRPr="001C29CB">
        <w:rPr>
          <w:rFonts w:hint="eastAsia"/>
          <w:sz w:val="22"/>
          <w:szCs w:val="22"/>
        </w:rPr>
        <w:t xml:space="preserve">第７条 </w:t>
      </w:r>
    </w:p>
    <w:p w:rsidR="001C29CB" w:rsidRPr="001C29CB" w:rsidRDefault="001C29CB" w:rsidP="001C29CB">
      <w:pPr>
        <w:pStyle w:val="Default"/>
        <w:rPr>
          <w:rFonts w:hint="eastAsia"/>
          <w:sz w:val="22"/>
          <w:szCs w:val="22"/>
        </w:rPr>
      </w:pPr>
      <w:r w:rsidRPr="001C29CB">
        <w:rPr>
          <w:rFonts w:hint="eastAsia"/>
          <w:sz w:val="22"/>
          <w:szCs w:val="22"/>
        </w:rPr>
        <w:t xml:space="preserve">会長は、運営委員の互選により定めるものとする。 </w:t>
      </w:r>
    </w:p>
    <w:p w:rsidR="001C29CB" w:rsidRPr="001C29CB" w:rsidRDefault="001C29CB" w:rsidP="001C29CB">
      <w:pPr>
        <w:pStyle w:val="Default"/>
        <w:rPr>
          <w:rFonts w:hint="eastAsia"/>
          <w:sz w:val="22"/>
          <w:szCs w:val="22"/>
        </w:rPr>
      </w:pPr>
      <w:r w:rsidRPr="001C29CB">
        <w:rPr>
          <w:rFonts w:hint="eastAsia"/>
          <w:sz w:val="22"/>
          <w:szCs w:val="22"/>
        </w:rPr>
        <w:t>２</w:t>
      </w:r>
      <w:r>
        <w:rPr>
          <w:rFonts w:hint="eastAsia"/>
          <w:sz w:val="22"/>
          <w:szCs w:val="22"/>
        </w:rPr>
        <w:t xml:space="preserve">　</w:t>
      </w:r>
      <w:r w:rsidRPr="001C29CB">
        <w:rPr>
          <w:rFonts w:hint="eastAsia"/>
          <w:sz w:val="22"/>
          <w:szCs w:val="22"/>
        </w:rPr>
        <w:t xml:space="preserve">会長は、本協議会を代表し、業務を総括するものとする。 </w:t>
      </w:r>
    </w:p>
    <w:p w:rsidR="001C29CB" w:rsidRPr="001C29CB" w:rsidRDefault="001C29CB" w:rsidP="001C29CB">
      <w:pPr>
        <w:pStyle w:val="Default"/>
        <w:rPr>
          <w:rFonts w:hint="eastAsia"/>
          <w:sz w:val="22"/>
          <w:szCs w:val="22"/>
        </w:rPr>
      </w:pPr>
      <w:r w:rsidRPr="001C29CB">
        <w:rPr>
          <w:rFonts w:hint="eastAsia"/>
          <w:sz w:val="22"/>
          <w:szCs w:val="22"/>
        </w:rPr>
        <w:t>３</w:t>
      </w:r>
      <w:r>
        <w:rPr>
          <w:rFonts w:hint="eastAsia"/>
          <w:sz w:val="22"/>
          <w:szCs w:val="22"/>
        </w:rPr>
        <w:t xml:space="preserve">　</w:t>
      </w:r>
      <w:r w:rsidRPr="001C29CB">
        <w:rPr>
          <w:rFonts w:hint="eastAsia"/>
          <w:sz w:val="22"/>
          <w:szCs w:val="22"/>
        </w:rPr>
        <w:t xml:space="preserve">会長の任期は２年とし、再任を妨げない。 </w:t>
      </w:r>
    </w:p>
    <w:p w:rsidR="001C29CB" w:rsidRDefault="001C29CB" w:rsidP="001C29CB">
      <w:pPr>
        <w:pStyle w:val="Default"/>
        <w:rPr>
          <w:sz w:val="22"/>
          <w:szCs w:val="22"/>
        </w:rPr>
      </w:pPr>
    </w:p>
    <w:p w:rsidR="001C29CB" w:rsidRPr="001C29CB" w:rsidRDefault="001C29CB" w:rsidP="001C29CB">
      <w:pPr>
        <w:pStyle w:val="Default"/>
        <w:rPr>
          <w:rFonts w:hint="eastAsia"/>
          <w:sz w:val="22"/>
          <w:szCs w:val="22"/>
        </w:rPr>
      </w:pPr>
      <w:r w:rsidRPr="001C29CB">
        <w:rPr>
          <w:rFonts w:hint="eastAsia"/>
          <w:sz w:val="22"/>
          <w:szCs w:val="22"/>
        </w:rPr>
        <w:t xml:space="preserve">（運営委員会） </w:t>
      </w:r>
    </w:p>
    <w:p w:rsidR="001C29CB" w:rsidRPr="001C29CB" w:rsidRDefault="001C29CB" w:rsidP="001C29CB">
      <w:pPr>
        <w:pStyle w:val="Default"/>
        <w:rPr>
          <w:rFonts w:hint="eastAsia"/>
          <w:sz w:val="22"/>
          <w:szCs w:val="22"/>
        </w:rPr>
      </w:pPr>
      <w:r w:rsidRPr="001C29CB">
        <w:rPr>
          <w:rFonts w:hint="eastAsia"/>
          <w:sz w:val="22"/>
          <w:szCs w:val="22"/>
        </w:rPr>
        <w:t xml:space="preserve">第８条 </w:t>
      </w:r>
    </w:p>
    <w:p w:rsidR="001C29CB" w:rsidRPr="001C29CB" w:rsidRDefault="001C29CB" w:rsidP="001C29CB">
      <w:pPr>
        <w:pStyle w:val="Default"/>
        <w:rPr>
          <w:rFonts w:hint="eastAsia"/>
          <w:sz w:val="22"/>
          <w:szCs w:val="22"/>
        </w:rPr>
      </w:pPr>
      <w:r w:rsidRPr="001C29CB">
        <w:rPr>
          <w:rFonts w:hint="eastAsia"/>
          <w:sz w:val="22"/>
          <w:szCs w:val="22"/>
        </w:rPr>
        <w:t xml:space="preserve">本協議会の運営に必要な事項を決定し、実施するために、運営委員会を置く。 </w:t>
      </w:r>
    </w:p>
    <w:p w:rsidR="001C29CB" w:rsidRPr="001C29CB" w:rsidRDefault="001C29CB" w:rsidP="001C29CB">
      <w:pPr>
        <w:pStyle w:val="Default"/>
        <w:rPr>
          <w:rFonts w:hint="eastAsia"/>
          <w:sz w:val="22"/>
          <w:szCs w:val="22"/>
        </w:rPr>
      </w:pPr>
      <w:r w:rsidRPr="001C29CB">
        <w:rPr>
          <w:rFonts w:hint="eastAsia"/>
          <w:sz w:val="22"/>
          <w:szCs w:val="22"/>
        </w:rPr>
        <w:t>２</w:t>
      </w:r>
      <w:r>
        <w:rPr>
          <w:rFonts w:hint="eastAsia"/>
          <w:sz w:val="22"/>
          <w:szCs w:val="22"/>
        </w:rPr>
        <w:t xml:space="preserve">　</w:t>
      </w:r>
      <w:r w:rsidRPr="001C29CB">
        <w:rPr>
          <w:rFonts w:hint="eastAsia"/>
          <w:sz w:val="22"/>
          <w:szCs w:val="22"/>
        </w:rPr>
        <w:t xml:space="preserve">運営委員会は、運営委員若干名、関係行政機関等で構成するものとする。 </w:t>
      </w:r>
    </w:p>
    <w:p w:rsidR="001C29CB" w:rsidRPr="001C29CB" w:rsidRDefault="001C29CB" w:rsidP="001C29CB">
      <w:pPr>
        <w:pStyle w:val="Default"/>
        <w:rPr>
          <w:rFonts w:hint="eastAsia"/>
          <w:sz w:val="22"/>
          <w:szCs w:val="22"/>
        </w:rPr>
      </w:pPr>
      <w:r w:rsidRPr="001C29CB">
        <w:rPr>
          <w:rFonts w:hint="eastAsia"/>
          <w:sz w:val="22"/>
          <w:szCs w:val="22"/>
        </w:rPr>
        <w:t>３</w:t>
      </w:r>
      <w:r>
        <w:rPr>
          <w:rFonts w:hint="eastAsia"/>
          <w:sz w:val="22"/>
          <w:szCs w:val="22"/>
        </w:rPr>
        <w:t xml:space="preserve">　</w:t>
      </w:r>
      <w:r w:rsidRPr="001C29CB">
        <w:rPr>
          <w:rFonts w:hint="eastAsia"/>
          <w:sz w:val="22"/>
          <w:szCs w:val="22"/>
        </w:rPr>
        <w:t xml:space="preserve">運営委員会は、過半数の出席で成立し、出席者の過半数をもって決し、可否同数のときは議長の決するところによる。この場合、あらかじめ通知された者をもって代理とすることができる。その表決は本人が行ったものとみなす。 </w:t>
      </w:r>
    </w:p>
    <w:p w:rsidR="001C29CB" w:rsidRPr="001C29CB" w:rsidRDefault="001C29CB" w:rsidP="001C29CB">
      <w:pPr>
        <w:pStyle w:val="Default"/>
        <w:rPr>
          <w:rFonts w:hint="eastAsia"/>
          <w:sz w:val="22"/>
          <w:szCs w:val="22"/>
        </w:rPr>
      </w:pPr>
      <w:r w:rsidRPr="001C29CB">
        <w:rPr>
          <w:rFonts w:hint="eastAsia"/>
          <w:sz w:val="22"/>
          <w:szCs w:val="22"/>
        </w:rPr>
        <w:t>４</w:t>
      </w:r>
      <w:r>
        <w:rPr>
          <w:rFonts w:hint="eastAsia"/>
          <w:sz w:val="22"/>
          <w:szCs w:val="22"/>
        </w:rPr>
        <w:t xml:space="preserve">　</w:t>
      </w:r>
      <w:r w:rsidRPr="001C29CB">
        <w:rPr>
          <w:rFonts w:hint="eastAsia"/>
          <w:sz w:val="22"/>
          <w:szCs w:val="22"/>
        </w:rPr>
        <w:t>運営委員会は、会長又は委</w:t>
      </w:r>
      <w:bookmarkStart w:id="0" w:name="_GoBack"/>
      <w:bookmarkEnd w:id="0"/>
      <w:r w:rsidRPr="001C29CB">
        <w:rPr>
          <w:rFonts w:hint="eastAsia"/>
          <w:sz w:val="22"/>
          <w:szCs w:val="22"/>
        </w:rPr>
        <w:t xml:space="preserve">員の発議により開催するものとする。 </w:t>
      </w:r>
    </w:p>
    <w:p w:rsidR="001C29CB" w:rsidRPr="001C29CB" w:rsidRDefault="001C29CB" w:rsidP="001C29CB">
      <w:pPr>
        <w:pStyle w:val="Default"/>
        <w:rPr>
          <w:rFonts w:hint="eastAsia"/>
          <w:sz w:val="22"/>
          <w:szCs w:val="22"/>
        </w:rPr>
      </w:pPr>
      <w:r w:rsidRPr="001C29CB">
        <w:rPr>
          <w:rFonts w:hint="eastAsia"/>
          <w:sz w:val="22"/>
          <w:szCs w:val="22"/>
        </w:rPr>
        <w:t>５</w:t>
      </w:r>
      <w:r>
        <w:rPr>
          <w:rFonts w:hint="eastAsia"/>
          <w:sz w:val="22"/>
          <w:szCs w:val="22"/>
        </w:rPr>
        <w:t xml:space="preserve">　</w:t>
      </w:r>
      <w:r w:rsidRPr="001C29CB">
        <w:rPr>
          <w:rFonts w:hint="eastAsia"/>
          <w:sz w:val="22"/>
          <w:szCs w:val="22"/>
        </w:rPr>
        <w:t xml:space="preserve">運営委員の任期は２年とし、再任を妨げない。 </w:t>
      </w:r>
    </w:p>
    <w:p w:rsidR="001C29CB" w:rsidRDefault="001C29CB" w:rsidP="001C29CB">
      <w:pPr>
        <w:pStyle w:val="Default"/>
        <w:rPr>
          <w:sz w:val="22"/>
          <w:szCs w:val="22"/>
        </w:rPr>
      </w:pPr>
    </w:p>
    <w:p w:rsidR="001C29CB" w:rsidRPr="001C29CB" w:rsidRDefault="001C29CB" w:rsidP="001C29CB">
      <w:pPr>
        <w:pStyle w:val="Default"/>
        <w:rPr>
          <w:rFonts w:hint="eastAsia"/>
          <w:sz w:val="22"/>
          <w:szCs w:val="22"/>
        </w:rPr>
      </w:pPr>
      <w:r w:rsidRPr="001C29CB">
        <w:rPr>
          <w:rFonts w:hint="eastAsia"/>
          <w:sz w:val="22"/>
          <w:szCs w:val="22"/>
        </w:rPr>
        <w:t xml:space="preserve">（ワーキンググループ） </w:t>
      </w:r>
    </w:p>
    <w:p w:rsidR="001C29CB" w:rsidRPr="001C29CB" w:rsidRDefault="001C29CB" w:rsidP="001C29CB">
      <w:pPr>
        <w:pStyle w:val="Default"/>
        <w:rPr>
          <w:rFonts w:hint="eastAsia"/>
          <w:sz w:val="22"/>
          <w:szCs w:val="22"/>
        </w:rPr>
      </w:pPr>
      <w:r w:rsidRPr="001C29CB">
        <w:rPr>
          <w:rFonts w:hint="eastAsia"/>
          <w:sz w:val="22"/>
          <w:szCs w:val="22"/>
        </w:rPr>
        <w:t xml:space="preserve">第９条 </w:t>
      </w:r>
    </w:p>
    <w:p w:rsidR="001C29CB" w:rsidRPr="001C29CB" w:rsidRDefault="001C29CB" w:rsidP="001C29CB">
      <w:pPr>
        <w:pStyle w:val="Default"/>
        <w:rPr>
          <w:rFonts w:hint="eastAsia"/>
          <w:sz w:val="22"/>
          <w:szCs w:val="22"/>
        </w:rPr>
      </w:pPr>
      <w:r w:rsidRPr="001C29CB">
        <w:rPr>
          <w:rFonts w:hint="eastAsia"/>
          <w:sz w:val="22"/>
          <w:szCs w:val="22"/>
        </w:rPr>
        <w:t xml:space="preserve">本協議会の組織として、事業の円滑な遂行のために必要なワーキンググループを置くことができる。 </w:t>
      </w:r>
    </w:p>
    <w:p w:rsidR="001C29CB" w:rsidRPr="001C29CB" w:rsidRDefault="001C29CB" w:rsidP="001C29CB">
      <w:pPr>
        <w:pStyle w:val="Default"/>
        <w:rPr>
          <w:rFonts w:hint="eastAsia"/>
          <w:sz w:val="22"/>
          <w:szCs w:val="22"/>
        </w:rPr>
      </w:pPr>
      <w:r w:rsidRPr="001C29CB">
        <w:rPr>
          <w:rFonts w:hint="eastAsia"/>
          <w:sz w:val="22"/>
          <w:szCs w:val="22"/>
        </w:rPr>
        <w:t>２</w:t>
      </w:r>
      <w:r>
        <w:rPr>
          <w:rFonts w:hint="eastAsia"/>
          <w:sz w:val="22"/>
          <w:szCs w:val="22"/>
        </w:rPr>
        <w:t xml:space="preserve">　</w:t>
      </w:r>
      <w:r w:rsidRPr="001C29CB">
        <w:rPr>
          <w:rFonts w:hint="eastAsia"/>
          <w:sz w:val="22"/>
          <w:szCs w:val="22"/>
        </w:rPr>
        <w:t xml:space="preserve">ワーキンググループの設置は、会員の発意を受け、運営委員会が決定する。 </w:t>
      </w:r>
    </w:p>
    <w:p w:rsidR="001C29CB" w:rsidRPr="001C29CB" w:rsidRDefault="001C29CB" w:rsidP="001C29CB">
      <w:pPr>
        <w:pStyle w:val="Default"/>
        <w:rPr>
          <w:rFonts w:hint="eastAsia"/>
          <w:sz w:val="22"/>
          <w:szCs w:val="22"/>
        </w:rPr>
      </w:pPr>
      <w:r w:rsidRPr="001C29CB">
        <w:rPr>
          <w:rFonts w:hint="eastAsia"/>
          <w:sz w:val="22"/>
          <w:szCs w:val="22"/>
        </w:rPr>
        <w:t>３</w:t>
      </w:r>
      <w:r>
        <w:rPr>
          <w:rFonts w:hint="eastAsia"/>
          <w:sz w:val="22"/>
          <w:szCs w:val="22"/>
        </w:rPr>
        <w:t xml:space="preserve">　</w:t>
      </w:r>
      <w:r w:rsidRPr="001C29CB">
        <w:rPr>
          <w:rFonts w:hint="eastAsia"/>
          <w:sz w:val="22"/>
          <w:szCs w:val="22"/>
        </w:rPr>
        <w:t xml:space="preserve">ワーキンググループの設置及び運営に必要な事項は、会長が別に定める。 </w:t>
      </w:r>
    </w:p>
    <w:p w:rsidR="001C29CB" w:rsidRDefault="001C29CB" w:rsidP="001C29CB">
      <w:pPr>
        <w:pStyle w:val="Default"/>
        <w:rPr>
          <w:sz w:val="22"/>
          <w:szCs w:val="22"/>
        </w:rPr>
      </w:pPr>
    </w:p>
    <w:p w:rsidR="001C29CB" w:rsidRPr="001C29CB" w:rsidRDefault="001C29CB" w:rsidP="001C29CB">
      <w:pPr>
        <w:pStyle w:val="Default"/>
        <w:rPr>
          <w:rFonts w:hint="eastAsia"/>
          <w:sz w:val="22"/>
          <w:szCs w:val="22"/>
        </w:rPr>
      </w:pPr>
      <w:r w:rsidRPr="001C29CB">
        <w:rPr>
          <w:rFonts w:hint="eastAsia"/>
          <w:sz w:val="22"/>
          <w:szCs w:val="22"/>
        </w:rPr>
        <w:t xml:space="preserve">（顧問） </w:t>
      </w:r>
    </w:p>
    <w:p w:rsidR="001C29CB" w:rsidRPr="001C29CB" w:rsidRDefault="001C29CB" w:rsidP="001C29CB">
      <w:pPr>
        <w:pStyle w:val="Default"/>
        <w:rPr>
          <w:rFonts w:hint="eastAsia"/>
          <w:sz w:val="22"/>
          <w:szCs w:val="22"/>
        </w:rPr>
      </w:pPr>
      <w:r w:rsidRPr="001C29CB">
        <w:rPr>
          <w:rFonts w:hint="eastAsia"/>
          <w:sz w:val="22"/>
          <w:szCs w:val="22"/>
        </w:rPr>
        <w:t xml:space="preserve">第１０条 本協議会に顧問を置くことができる。 </w:t>
      </w:r>
    </w:p>
    <w:p w:rsidR="001C29CB" w:rsidRPr="001C29CB" w:rsidRDefault="001C29CB" w:rsidP="001C29CB">
      <w:pPr>
        <w:pStyle w:val="Default"/>
        <w:rPr>
          <w:rFonts w:hint="eastAsia"/>
          <w:sz w:val="22"/>
          <w:szCs w:val="22"/>
        </w:rPr>
      </w:pPr>
      <w:r w:rsidRPr="001C29CB">
        <w:rPr>
          <w:rFonts w:hint="eastAsia"/>
          <w:sz w:val="22"/>
          <w:szCs w:val="22"/>
        </w:rPr>
        <w:t>２</w:t>
      </w:r>
      <w:r>
        <w:rPr>
          <w:rFonts w:hint="eastAsia"/>
          <w:sz w:val="22"/>
          <w:szCs w:val="22"/>
        </w:rPr>
        <w:t xml:space="preserve">　</w:t>
      </w:r>
      <w:r w:rsidRPr="001C29CB">
        <w:rPr>
          <w:rFonts w:hint="eastAsia"/>
          <w:sz w:val="22"/>
          <w:szCs w:val="22"/>
        </w:rPr>
        <w:t xml:space="preserve">顧問の設置は、運営委員会の承認を得るものとする。 </w:t>
      </w:r>
    </w:p>
    <w:p w:rsidR="001C29CB" w:rsidRPr="001C29CB" w:rsidRDefault="001C29CB" w:rsidP="001C29CB">
      <w:pPr>
        <w:pStyle w:val="Default"/>
        <w:rPr>
          <w:sz w:val="22"/>
          <w:szCs w:val="22"/>
        </w:rPr>
      </w:pPr>
    </w:p>
    <w:p w:rsidR="001C29CB" w:rsidRPr="001C29CB" w:rsidRDefault="001C29CB" w:rsidP="001C29CB">
      <w:pPr>
        <w:pStyle w:val="Default"/>
        <w:rPr>
          <w:rFonts w:hint="eastAsia"/>
          <w:sz w:val="22"/>
          <w:szCs w:val="22"/>
        </w:rPr>
      </w:pPr>
      <w:r w:rsidRPr="001C29CB">
        <w:rPr>
          <w:rFonts w:hint="eastAsia"/>
          <w:sz w:val="22"/>
          <w:szCs w:val="22"/>
        </w:rPr>
        <w:t xml:space="preserve">（事務局） </w:t>
      </w:r>
    </w:p>
    <w:p w:rsidR="001C29CB" w:rsidRPr="001C29CB" w:rsidRDefault="001C29CB" w:rsidP="001C29CB">
      <w:pPr>
        <w:pStyle w:val="Default"/>
        <w:rPr>
          <w:rFonts w:hint="eastAsia"/>
          <w:sz w:val="22"/>
          <w:szCs w:val="22"/>
        </w:rPr>
      </w:pPr>
      <w:r w:rsidRPr="001C29CB">
        <w:rPr>
          <w:rFonts w:hint="eastAsia"/>
          <w:sz w:val="22"/>
          <w:szCs w:val="22"/>
        </w:rPr>
        <w:t xml:space="preserve">第１１条 本協議会の事務を処理するために、事務局を置く。 </w:t>
      </w:r>
    </w:p>
    <w:p w:rsidR="001C29CB" w:rsidRDefault="001C29CB" w:rsidP="001C29CB">
      <w:pPr>
        <w:pStyle w:val="Default"/>
        <w:rPr>
          <w:sz w:val="22"/>
          <w:szCs w:val="22"/>
        </w:rPr>
      </w:pPr>
    </w:p>
    <w:p w:rsidR="001C29CB" w:rsidRPr="001C29CB" w:rsidRDefault="001C29CB" w:rsidP="001C29CB">
      <w:pPr>
        <w:pStyle w:val="Default"/>
        <w:rPr>
          <w:rFonts w:hint="eastAsia"/>
          <w:sz w:val="22"/>
          <w:szCs w:val="22"/>
        </w:rPr>
      </w:pPr>
      <w:r w:rsidRPr="001C29CB">
        <w:rPr>
          <w:rFonts w:hint="eastAsia"/>
          <w:sz w:val="22"/>
          <w:szCs w:val="22"/>
        </w:rPr>
        <w:t xml:space="preserve">（年度） </w:t>
      </w:r>
    </w:p>
    <w:p w:rsidR="001C29CB" w:rsidRPr="001C29CB" w:rsidRDefault="001C29CB" w:rsidP="001C29CB">
      <w:pPr>
        <w:pStyle w:val="Default"/>
        <w:rPr>
          <w:rFonts w:hint="eastAsia"/>
          <w:sz w:val="22"/>
          <w:szCs w:val="22"/>
        </w:rPr>
      </w:pPr>
      <w:r w:rsidRPr="001C29CB">
        <w:rPr>
          <w:rFonts w:hint="eastAsia"/>
          <w:sz w:val="22"/>
          <w:szCs w:val="22"/>
        </w:rPr>
        <w:t xml:space="preserve">第１２条 本協議会の年度は、毎年４月１日に始まり翌年３月３１日に終わる。 </w:t>
      </w:r>
    </w:p>
    <w:p w:rsidR="001C29CB" w:rsidRDefault="001C29CB" w:rsidP="001C29CB">
      <w:pPr>
        <w:pStyle w:val="Default"/>
        <w:rPr>
          <w:sz w:val="22"/>
          <w:szCs w:val="22"/>
        </w:rPr>
      </w:pPr>
    </w:p>
    <w:p w:rsidR="001C29CB" w:rsidRPr="001C29CB" w:rsidRDefault="001C29CB" w:rsidP="001C29CB">
      <w:pPr>
        <w:pStyle w:val="Default"/>
        <w:rPr>
          <w:rFonts w:hint="eastAsia"/>
          <w:sz w:val="22"/>
          <w:szCs w:val="22"/>
        </w:rPr>
      </w:pPr>
      <w:r w:rsidRPr="001C29CB">
        <w:rPr>
          <w:rFonts w:hint="eastAsia"/>
          <w:sz w:val="22"/>
          <w:szCs w:val="22"/>
        </w:rPr>
        <w:t xml:space="preserve">付 則 </w:t>
      </w:r>
    </w:p>
    <w:p w:rsidR="001C29CB" w:rsidRPr="001C29CB" w:rsidRDefault="001C29CB" w:rsidP="001C29CB">
      <w:pPr>
        <w:pStyle w:val="Default"/>
        <w:rPr>
          <w:rFonts w:hint="eastAsia"/>
          <w:sz w:val="22"/>
          <w:szCs w:val="22"/>
        </w:rPr>
      </w:pPr>
      <w:r w:rsidRPr="001C29CB">
        <w:rPr>
          <w:rFonts w:hint="eastAsia"/>
          <w:sz w:val="22"/>
          <w:szCs w:val="22"/>
        </w:rPr>
        <w:t>１</w:t>
      </w:r>
      <w:r>
        <w:rPr>
          <w:rFonts w:hint="eastAsia"/>
          <w:sz w:val="22"/>
          <w:szCs w:val="22"/>
        </w:rPr>
        <w:t xml:space="preserve">　</w:t>
      </w:r>
      <w:r w:rsidRPr="001C29CB">
        <w:rPr>
          <w:rFonts w:hint="eastAsia"/>
          <w:sz w:val="22"/>
          <w:szCs w:val="22"/>
        </w:rPr>
        <w:t xml:space="preserve">会費については、今後、別途協議し定めるものとする。 </w:t>
      </w:r>
    </w:p>
    <w:p w:rsidR="001C29CB" w:rsidRPr="001C29CB" w:rsidRDefault="001C29CB" w:rsidP="001C29CB">
      <w:pPr>
        <w:pStyle w:val="Default"/>
        <w:rPr>
          <w:rFonts w:hint="eastAsia"/>
          <w:sz w:val="22"/>
          <w:szCs w:val="22"/>
        </w:rPr>
      </w:pPr>
      <w:r w:rsidRPr="001C29CB">
        <w:rPr>
          <w:rFonts w:hint="eastAsia"/>
          <w:sz w:val="22"/>
          <w:szCs w:val="22"/>
        </w:rPr>
        <w:t>２</w:t>
      </w:r>
      <w:r>
        <w:rPr>
          <w:rFonts w:hint="eastAsia"/>
          <w:sz w:val="22"/>
          <w:szCs w:val="22"/>
        </w:rPr>
        <w:t xml:space="preserve">　</w:t>
      </w:r>
      <w:r w:rsidRPr="001C29CB">
        <w:rPr>
          <w:rFonts w:hint="eastAsia"/>
          <w:sz w:val="22"/>
          <w:szCs w:val="22"/>
        </w:rPr>
        <w:t xml:space="preserve">第８条の規定に関わらず、第１期の運営委員は「北海道ヘルスケアサービス創造研究会」委員をもって充てるものとする。 </w:t>
      </w:r>
    </w:p>
    <w:p w:rsidR="001C29CB" w:rsidRPr="001C29CB" w:rsidRDefault="001C29CB" w:rsidP="001C29CB">
      <w:pPr>
        <w:pStyle w:val="Default"/>
        <w:rPr>
          <w:rFonts w:hint="eastAsia"/>
          <w:sz w:val="22"/>
          <w:szCs w:val="22"/>
        </w:rPr>
      </w:pPr>
      <w:r w:rsidRPr="001C29CB">
        <w:rPr>
          <w:rFonts w:hint="eastAsia"/>
          <w:sz w:val="22"/>
          <w:szCs w:val="22"/>
        </w:rPr>
        <w:t>３</w:t>
      </w:r>
      <w:r>
        <w:rPr>
          <w:rFonts w:hint="eastAsia"/>
          <w:sz w:val="22"/>
          <w:szCs w:val="22"/>
        </w:rPr>
        <w:t xml:space="preserve">　</w:t>
      </w:r>
      <w:r w:rsidRPr="001C29CB">
        <w:rPr>
          <w:rFonts w:hint="eastAsia"/>
          <w:sz w:val="22"/>
          <w:szCs w:val="22"/>
        </w:rPr>
        <w:t xml:space="preserve">この規約は平成２７年４月１日から施行するものとする。 </w:t>
      </w:r>
    </w:p>
    <w:p w:rsidR="001C29CB" w:rsidRPr="001C29CB" w:rsidRDefault="001C29CB" w:rsidP="001C29CB">
      <w:pPr>
        <w:pStyle w:val="Default"/>
        <w:rPr>
          <w:rFonts w:hint="eastAsia"/>
          <w:sz w:val="22"/>
          <w:szCs w:val="22"/>
        </w:rPr>
      </w:pPr>
      <w:r w:rsidRPr="001C29CB">
        <w:rPr>
          <w:rFonts w:hint="eastAsia"/>
          <w:sz w:val="22"/>
          <w:szCs w:val="22"/>
        </w:rPr>
        <w:t>４</w:t>
      </w:r>
      <w:r>
        <w:rPr>
          <w:rFonts w:hint="eastAsia"/>
          <w:sz w:val="22"/>
          <w:szCs w:val="22"/>
        </w:rPr>
        <w:t xml:space="preserve">　</w:t>
      </w:r>
      <w:r w:rsidRPr="001C29CB">
        <w:rPr>
          <w:rFonts w:hint="eastAsia"/>
          <w:sz w:val="22"/>
          <w:szCs w:val="22"/>
        </w:rPr>
        <w:t xml:space="preserve">制定・改正 </w:t>
      </w:r>
    </w:p>
    <w:p w:rsidR="001C29CB" w:rsidRDefault="001C29CB" w:rsidP="001C29CB">
      <w:pPr>
        <w:pStyle w:val="Default"/>
        <w:ind w:firstLineChars="200" w:firstLine="440"/>
        <w:rPr>
          <w:sz w:val="22"/>
          <w:szCs w:val="22"/>
        </w:rPr>
      </w:pPr>
      <w:r w:rsidRPr="001C29CB">
        <w:rPr>
          <w:rFonts w:hint="eastAsia"/>
          <w:sz w:val="22"/>
          <w:szCs w:val="22"/>
        </w:rPr>
        <w:t>制定</w:t>
      </w:r>
      <w:r w:rsidR="00154F25">
        <w:rPr>
          <w:rFonts w:hint="eastAsia"/>
          <w:sz w:val="22"/>
          <w:szCs w:val="22"/>
        </w:rPr>
        <w:t xml:space="preserve">　</w:t>
      </w:r>
      <w:r w:rsidRPr="001C29CB">
        <w:rPr>
          <w:rFonts w:hint="eastAsia"/>
          <w:sz w:val="22"/>
          <w:szCs w:val="22"/>
        </w:rPr>
        <w:t>平成２７年３月６日</w:t>
      </w:r>
    </w:p>
    <w:sectPr w:rsidR="001C29CB" w:rsidSect="006270CA">
      <w:pgSz w:w="11906" w:h="16838" w:code="9"/>
      <w:pgMar w:top="1134" w:right="1644" w:bottom="1134" w:left="164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2D"/>
    <w:rsid w:val="000E24E3"/>
    <w:rsid w:val="00154F25"/>
    <w:rsid w:val="001C29CB"/>
    <w:rsid w:val="005E6538"/>
    <w:rsid w:val="006270CA"/>
    <w:rsid w:val="00703C2D"/>
    <w:rsid w:val="009C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8782AE-44A2-439F-9BBF-6C127AEA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C2D"/>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5E65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6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1C91-8100-403D-A460-61871C38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2015-07-06T08:22:00Z</cp:lastPrinted>
  <dcterms:created xsi:type="dcterms:W3CDTF">2015-07-06T08:20:00Z</dcterms:created>
  <dcterms:modified xsi:type="dcterms:W3CDTF">2015-07-06T08:46:00Z</dcterms:modified>
</cp:coreProperties>
</file>