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2D" w:rsidRDefault="00703C2D" w:rsidP="001C29CB">
      <w:pPr>
        <w:pStyle w:val="Default"/>
        <w:jc w:val="center"/>
        <w:rPr>
          <w:sz w:val="22"/>
          <w:szCs w:val="22"/>
        </w:rPr>
      </w:pPr>
      <w:r>
        <w:rPr>
          <w:rFonts w:hint="eastAsia"/>
          <w:sz w:val="22"/>
          <w:szCs w:val="22"/>
        </w:rPr>
        <w:t>北海道ヘルスケア産業振興協議会</w:t>
      </w:r>
      <w:r w:rsidR="005E6538">
        <w:rPr>
          <w:rFonts w:hint="eastAsia"/>
          <w:sz w:val="22"/>
          <w:szCs w:val="22"/>
        </w:rPr>
        <w:t xml:space="preserve">　規約</w:t>
      </w:r>
    </w:p>
    <w:p w:rsidR="001C29CB" w:rsidRDefault="001C29CB" w:rsidP="00703C2D">
      <w:pPr>
        <w:pStyle w:val="Default"/>
        <w:rPr>
          <w:sz w:val="22"/>
          <w:szCs w:val="22"/>
        </w:rPr>
      </w:pPr>
    </w:p>
    <w:p w:rsidR="00E0643C" w:rsidRDefault="00E0643C" w:rsidP="00703C2D">
      <w:pPr>
        <w:pStyle w:val="Default"/>
        <w:rPr>
          <w:sz w:val="22"/>
          <w:szCs w:val="22"/>
        </w:rPr>
      </w:pPr>
      <w:r>
        <w:rPr>
          <w:rFonts w:hint="eastAsia"/>
          <w:sz w:val="22"/>
          <w:szCs w:val="22"/>
        </w:rPr>
        <w:t>第１章</w:t>
      </w:r>
      <w:r w:rsidR="00515A70">
        <w:rPr>
          <w:rFonts w:hint="eastAsia"/>
          <w:sz w:val="22"/>
          <w:szCs w:val="22"/>
        </w:rPr>
        <w:t xml:space="preserve">　総則</w:t>
      </w:r>
    </w:p>
    <w:p w:rsidR="00703C2D" w:rsidRDefault="00703C2D" w:rsidP="00703C2D">
      <w:pPr>
        <w:pStyle w:val="Default"/>
        <w:rPr>
          <w:sz w:val="22"/>
          <w:szCs w:val="22"/>
        </w:rPr>
      </w:pPr>
      <w:r>
        <w:rPr>
          <w:rFonts w:hint="eastAsia"/>
          <w:sz w:val="22"/>
          <w:szCs w:val="22"/>
        </w:rPr>
        <w:t>（名称）</w:t>
      </w:r>
      <w:r>
        <w:rPr>
          <w:sz w:val="22"/>
          <w:szCs w:val="22"/>
        </w:rPr>
        <w:t xml:space="preserve"> </w:t>
      </w:r>
    </w:p>
    <w:p w:rsidR="00703C2D" w:rsidRDefault="00703C2D" w:rsidP="00703C2D">
      <w:pPr>
        <w:pStyle w:val="Default"/>
        <w:rPr>
          <w:sz w:val="22"/>
          <w:szCs w:val="22"/>
        </w:rPr>
      </w:pPr>
      <w:r>
        <w:rPr>
          <w:rFonts w:hint="eastAsia"/>
          <w:sz w:val="22"/>
          <w:szCs w:val="22"/>
        </w:rPr>
        <w:t>第１条</w:t>
      </w:r>
      <w:r>
        <w:rPr>
          <w:sz w:val="22"/>
          <w:szCs w:val="22"/>
        </w:rPr>
        <w:t xml:space="preserve"> </w:t>
      </w:r>
    </w:p>
    <w:p w:rsidR="00703C2D" w:rsidRDefault="00703C2D" w:rsidP="00FB60E1">
      <w:pPr>
        <w:pStyle w:val="Default"/>
        <w:ind w:rightChars="-216" w:right="-454"/>
        <w:rPr>
          <w:sz w:val="22"/>
          <w:szCs w:val="22"/>
        </w:rPr>
      </w:pPr>
      <w:r>
        <w:rPr>
          <w:rFonts w:hint="eastAsia"/>
          <w:sz w:val="22"/>
          <w:szCs w:val="22"/>
        </w:rPr>
        <w:t>本</w:t>
      </w:r>
      <w:r w:rsidR="0015755B">
        <w:rPr>
          <w:rFonts w:hint="eastAsia"/>
          <w:sz w:val="22"/>
          <w:szCs w:val="22"/>
        </w:rPr>
        <w:t>協議</w:t>
      </w:r>
      <w:r>
        <w:rPr>
          <w:rFonts w:hint="eastAsia"/>
          <w:sz w:val="22"/>
          <w:szCs w:val="22"/>
        </w:rPr>
        <w:t>会は、「北海道ヘルスケア産業振興協議会」（以下「協議会」という。）という。</w:t>
      </w:r>
    </w:p>
    <w:p w:rsidR="001C29CB" w:rsidRDefault="001C29CB" w:rsidP="00703C2D">
      <w:pPr>
        <w:pStyle w:val="Default"/>
        <w:rPr>
          <w:sz w:val="22"/>
          <w:szCs w:val="22"/>
        </w:rPr>
      </w:pPr>
    </w:p>
    <w:p w:rsidR="00E0643C" w:rsidRDefault="00E0643C" w:rsidP="00703C2D">
      <w:pPr>
        <w:pStyle w:val="Default"/>
        <w:rPr>
          <w:sz w:val="22"/>
          <w:szCs w:val="22"/>
        </w:rPr>
      </w:pPr>
      <w:r>
        <w:rPr>
          <w:rFonts w:hint="eastAsia"/>
          <w:sz w:val="22"/>
          <w:szCs w:val="22"/>
        </w:rPr>
        <w:t>（事務所）</w:t>
      </w:r>
    </w:p>
    <w:p w:rsidR="00E0643C" w:rsidRDefault="00E0643C" w:rsidP="00703C2D">
      <w:pPr>
        <w:pStyle w:val="Default"/>
        <w:rPr>
          <w:sz w:val="22"/>
          <w:szCs w:val="22"/>
        </w:rPr>
      </w:pPr>
      <w:r>
        <w:rPr>
          <w:rFonts w:hint="eastAsia"/>
          <w:sz w:val="22"/>
          <w:szCs w:val="22"/>
        </w:rPr>
        <w:t>第２条</w:t>
      </w:r>
    </w:p>
    <w:p w:rsidR="00E0643C" w:rsidRDefault="00E0643C" w:rsidP="00703C2D">
      <w:pPr>
        <w:pStyle w:val="Default"/>
        <w:rPr>
          <w:sz w:val="22"/>
          <w:szCs w:val="22"/>
        </w:rPr>
      </w:pPr>
      <w:r>
        <w:rPr>
          <w:rFonts w:hint="eastAsia"/>
          <w:sz w:val="22"/>
          <w:szCs w:val="22"/>
        </w:rPr>
        <w:t xml:space="preserve">　</w:t>
      </w:r>
      <w:r w:rsidR="0015755B">
        <w:rPr>
          <w:rFonts w:hint="eastAsia"/>
          <w:sz w:val="22"/>
          <w:szCs w:val="22"/>
        </w:rPr>
        <w:t>本協議会</w:t>
      </w:r>
      <w:r>
        <w:rPr>
          <w:rFonts w:hint="eastAsia"/>
          <w:sz w:val="22"/>
          <w:szCs w:val="22"/>
        </w:rPr>
        <w:t>は、</w:t>
      </w:r>
      <w:r w:rsidRPr="00E0643C">
        <w:rPr>
          <w:rFonts w:hint="eastAsia"/>
          <w:sz w:val="22"/>
          <w:szCs w:val="22"/>
        </w:rPr>
        <w:t>事務局を株式会社北海道二十一世紀総合研究所内におく。</w:t>
      </w:r>
    </w:p>
    <w:p w:rsidR="00E0643C" w:rsidRDefault="00E0643C" w:rsidP="00703C2D">
      <w:pPr>
        <w:pStyle w:val="Default"/>
        <w:rPr>
          <w:sz w:val="22"/>
          <w:szCs w:val="22"/>
        </w:rPr>
      </w:pPr>
    </w:p>
    <w:p w:rsidR="00703C2D" w:rsidRDefault="00703C2D" w:rsidP="00703C2D">
      <w:pPr>
        <w:pStyle w:val="Default"/>
        <w:rPr>
          <w:sz w:val="22"/>
          <w:szCs w:val="22"/>
        </w:rPr>
      </w:pPr>
      <w:r>
        <w:rPr>
          <w:rFonts w:hint="eastAsia"/>
          <w:sz w:val="22"/>
          <w:szCs w:val="22"/>
        </w:rPr>
        <w:t>（目的）</w:t>
      </w:r>
      <w:r>
        <w:rPr>
          <w:sz w:val="22"/>
          <w:szCs w:val="22"/>
        </w:rPr>
        <w:t xml:space="preserve"> </w:t>
      </w:r>
    </w:p>
    <w:p w:rsidR="00703C2D" w:rsidRDefault="00E0643C" w:rsidP="00703C2D">
      <w:pPr>
        <w:pStyle w:val="Default"/>
        <w:rPr>
          <w:sz w:val="22"/>
          <w:szCs w:val="22"/>
        </w:rPr>
      </w:pPr>
      <w:r>
        <w:rPr>
          <w:rFonts w:hint="eastAsia"/>
          <w:sz w:val="22"/>
          <w:szCs w:val="22"/>
        </w:rPr>
        <w:t>第３</w:t>
      </w:r>
      <w:r w:rsidR="00703C2D">
        <w:rPr>
          <w:rFonts w:hint="eastAsia"/>
          <w:sz w:val="22"/>
          <w:szCs w:val="22"/>
        </w:rPr>
        <w:t>条</w:t>
      </w:r>
      <w:r w:rsidR="00703C2D">
        <w:rPr>
          <w:sz w:val="22"/>
          <w:szCs w:val="22"/>
        </w:rPr>
        <w:t xml:space="preserve"> </w:t>
      </w:r>
    </w:p>
    <w:p w:rsidR="00703C2D" w:rsidRDefault="00703C2D" w:rsidP="00703C2D">
      <w:pPr>
        <w:pStyle w:val="Default"/>
        <w:rPr>
          <w:sz w:val="22"/>
          <w:szCs w:val="22"/>
        </w:rPr>
      </w:pPr>
      <w:r>
        <w:rPr>
          <w:rFonts w:hint="eastAsia"/>
          <w:sz w:val="22"/>
          <w:szCs w:val="22"/>
        </w:rPr>
        <w:t>本協議会は、北海道において、医療・介護機関と民間サービス事業者等との連携を促進することで、地域特性をふまえたヘルスケア産業を創出・育成し、地域における住民の健康寿命延伸、新産業・雇用創出、医療費適正化に貢献することを目的とする。</w:t>
      </w:r>
      <w:r>
        <w:rPr>
          <w:sz w:val="22"/>
          <w:szCs w:val="22"/>
        </w:rPr>
        <w:t xml:space="preserve"> </w:t>
      </w:r>
    </w:p>
    <w:p w:rsidR="001C29CB" w:rsidRDefault="001C29CB" w:rsidP="00703C2D">
      <w:pPr>
        <w:pStyle w:val="Default"/>
        <w:rPr>
          <w:sz w:val="22"/>
          <w:szCs w:val="22"/>
        </w:rPr>
      </w:pPr>
    </w:p>
    <w:p w:rsidR="00E0643C" w:rsidRDefault="00E0643C" w:rsidP="00E0643C">
      <w:pPr>
        <w:pStyle w:val="Default"/>
        <w:rPr>
          <w:sz w:val="22"/>
          <w:szCs w:val="22"/>
        </w:rPr>
      </w:pPr>
      <w:r>
        <w:rPr>
          <w:rFonts w:hint="eastAsia"/>
          <w:sz w:val="22"/>
          <w:szCs w:val="22"/>
        </w:rPr>
        <w:t>第４条</w:t>
      </w:r>
      <w:r>
        <w:rPr>
          <w:sz w:val="22"/>
          <w:szCs w:val="22"/>
        </w:rPr>
        <w:t xml:space="preserve"> </w:t>
      </w:r>
    </w:p>
    <w:p w:rsidR="00E0643C" w:rsidRDefault="00E0643C" w:rsidP="00E0643C">
      <w:pPr>
        <w:pStyle w:val="Default"/>
        <w:rPr>
          <w:sz w:val="22"/>
          <w:szCs w:val="22"/>
        </w:rPr>
      </w:pPr>
      <w:r>
        <w:rPr>
          <w:rFonts w:hint="eastAsia"/>
          <w:sz w:val="22"/>
          <w:szCs w:val="22"/>
        </w:rPr>
        <w:t>本協議会は、第２条の目的を達成するために次の事業を行う。</w:t>
      </w:r>
      <w:r>
        <w:rPr>
          <w:sz w:val="22"/>
          <w:szCs w:val="22"/>
        </w:rPr>
        <w:t xml:space="preserve"> </w:t>
      </w:r>
    </w:p>
    <w:p w:rsidR="00E0643C" w:rsidRDefault="00E0643C" w:rsidP="00FB60E1">
      <w:pPr>
        <w:pStyle w:val="Default"/>
        <w:spacing w:line="300" w:lineRule="exact"/>
        <w:rPr>
          <w:sz w:val="22"/>
          <w:szCs w:val="22"/>
        </w:rPr>
      </w:pPr>
      <w:r>
        <w:rPr>
          <w:rFonts w:hint="eastAsia"/>
          <w:sz w:val="22"/>
          <w:szCs w:val="22"/>
        </w:rPr>
        <w:t>（１）会員相互の連絡調整及び関係団体との連携</w:t>
      </w:r>
      <w:r>
        <w:rPr>
          <w:sz w:val="22"/>
          <w:szCs w:val="22"/>
        </w:rPr>
        <w:t xml:space="preserve"> </w:t>
      </w:r>
    </w:p>
    <w:p w:rsidR="00E0643C" w:rsidRDefault="00E0643C" w:rsidP="00FB60E1">
      <w:pPr>
        <w:pStyle w:val="Default"/>
        <w:spacing w:line="300" w:lineRule="exact"/>
        <w:rPr>
          <w:sz w:val="22"/>
          <w:szCs w:val="22"/>
        </w:rPr>
      </w:pPr>
      <w:r>
        <w:rPr>
          <w:rFonts w:hint="eastAsia"/>
          <w:sz w:val="22"/>
          <w:szCs w:val="22"/>
        </w:rPr>
        <w:t>（２）地域における公的保険外サービスの実践</w:t>
      </w:r>
      <w:r>
        <w:rPr>
          <w:sz w:val="22"/>
          <w:szCs w:val="22"/>
        </w:rPr>
        <w:t xml:space="preserve"> </w:t>
      </w:r>
    </w:p>
    <w:p w:rsidR="00E0643C" w:rsidRDefault="00E0643C" w:rsidP="00FB60E1">
      <w:pPr>
        <w:pStyle w:val="Default"/>
        <w:spacing w:line="300" w:lineRule="exact"/>
        <w:rPr>
          <w:sz w:val="22"/>
          <w:szCs w:val="22"/>
        </w:rPr>
      </w:pPr>
      <w:r>
        <w:rPr>
          <w:rFonts w:hint="eastAsia"/>
          <w:sz w:val="22"/>
          <w:szCs w:val="22"/>
        </w:rPr>
        <w:t>（３）地域資源を活用した「医・農商工連携」の実践</w:t>
      </w:r>
      <w:r>
        <w:rPr>
          <w:sz w:val="22"/>
          <w:szCs w:val="22"/>
        </w:rPr>
        <w:t xml:space="preserve"> </w:t>
      </w:r>
    </w:p>
    <w:p w:rsidR="00E0643C" w:rsidRDefault="00E0643C" w:rsidP="00FB60E1">
      <w:pPr>
        <w:pStyle w:val="Default"/>
        <w:spacing w:line="300" w:lineRule="exact"/>
        <w:rPr>
          <w:sz w:val="22"/>
          <w:szCs w:val="22"/>
        </w:rPr>
      </w:pPr>
      <w:r>
        <w:rPr>
          <w:rFonts w:hint="eastAsia"/>
          <w:sz w:val="22"/>
          <w:szCs w:val="22"/>
        </w:rPr>
        <w:t>（４）ヘルスケア産業創出のためのプラットフォームの構築</w:t>
      </w:r>
      <w:r>
        <w:rPr>
          <w:sz w:val="22"/>
          <w:szCs w:val="22"/>
        </w:rPr>
        <w:t xml:space="preserve"> </w:t>
      </w:r>
    </w:p>
    <w:p w:rsidR="00E0643C" w:rsidRDefault="00E0643C" w:rsidP="00FB60E1">
      <w:pPr>
        <w:pStyle w:val="Default"/>
        <w:spacing w:line="300" w:lineRule="exact"/>
        <w:rPr>
          <w:sz w:val="22"/>
          <w:szCs w:val="22"/>
        </w:rPr>
      </w:pPr>
      <w:r>
        <w:rPr>
          <w:rFonts w:hint="eastAsia"/>
          <w:sz w:val="22"/>
          <w:szCs w:val="22"/>
        </w:rPr>
        <w:t>（５）ヘルスケア産業に関する情報収集・情報発信</w:t>
      </w:r>
      <w:r>
        <w:rPr>
          <w:sz w:val="22"/>
          <w:szCs w:val="22"/>
        </w:rPr>
        <w:t xml:space="preserve"> </w:t>
      </w:r>
    </w:p>
    <w:p w:rsidR="00E0643C" w:rsidRDefault="00E0643C" w:rsidP="00FB60E1">
      <w:pPr>
        <w:pStyle w:val="Default"/>
        <w:spacing w:line="300" w:lineRule="exact"/>
        <w:rPr>
          <w:sz w:val="22"/>
          <w:szCs w:val="22"/>
        </w:rPr>
      </w:pPr>
      <w:r>
        <w:rPr>
          <w:rFonts w:hint="eastAsia"/>
          <w:sz w:val="22"/>
          <w:szCs w:val="22"/>
        </w:rPr>
        <w:t>（６）その他目的達成に必要な事業</w:t>
      </w:r>
    </w:p>
    <w:p w:rsidR="00E0643C" w:rsidRDefault="00E0643C" w:rsidP="00703C2D">
      <w:pPr>
        <w:pStyle w:val="Default"/>
        <w:rPr>
          <w:sz w:val="22"/>
          <w:szCs w:val="22"/>
        </w:rPr>
      </w:pPr>
    </w:p>
    <w:p w:rsidR="00E0643C" w:rsidRPr="00E0643C" w:rsidRDefault="00E0643C" w:rsidP="00703C2D">
      <w:pPr>
        <w:pStyle w:val="Default"/>
        <w:rPr>
          <w:sz w:val="22"/>
          <w:szCs w:val="22"/>
        </w:rPr>
      </w:pPr>
      <w:r>
        <w:rPr>
          <w:rFonts w:hint="eastAsia"/>
          <w:sz w:val="22"/>
          <w:szCs w:val="22"/>
        </w:rPr>
        <w:t>第２章　会員</w:t>
      </w:r>
    </w:p>
    <w:p w:rsidR="00703C2D" w:rsidRDefault="00703C2D" w:rsidP="00703C2D">
      <w:pPr>
        <w:pStyle w:val="Default"/>
        <w:rPr>
          <w:sz w:val="22"/>
          <w:szCs w:val="22"/>
        </w:rPr>
      </w:pPr>
      <w:r>
        <w:rPr>
          <w:rFonts w:hint="eastAsia"/>
          <w:sz w:val="22"/>
          <w:szCs w:val="22"/>
        </w:rPr>
        <w:t>（会員及び入会）</w:t>
      </w:r>
      <w:r>
        <w:rPr>
          <w:sz w:val="22"/>
          <w:szCs w:val="22"/>
        </w:rPr>
        <w:t xml:space="preserve"> </w:t>
      </w:r>
    </w:p>
    <w:p w:rsidR="00703C2D" w:rsidRDefault="00E0643C" w:rsidP="00703C2D">
      <w:pPr>
        <w:pStyle w:val="Default"/>
        <w:rPr>
          <w:sz w:val="22"/>
          <w:szCs w:val="22"/>
        </w:rPr>
      </w:pPr>
      <w:r>
        <w:rPr>
          <w:rFonts w:hint="eastAsia"/>
          <w:sz w:val="22"/>
          <w:szCs w:val="22"/>
        </w:rPr>
        <w:t>第５</w:t>
      </w:r>
      <w:r w:rsidR="00703C2D">
        <w:rPr>
          <w:rFonts w:hint="eastAsia"/>
          <w:sz w:val="22"/>
          <w:szCs w:val="22"/>
        </w:rPr>
        <w:t>条</w:t>
      </w:r>
    </w:p>
    <w:p w:rsidR="00703C2D" w:rsidRDefault="00703C2D" w:rsidP="00703C2D">
      <w:pPr>
        <w:pStyle w:val="Default"/>
        <w:rPr>
          <w:sz w:val="22"/>
          <w:szCs w:val="22"/>
        </w:rPr>
      </w:pPr>
      <w:r>
        <w:rPr>
          <w:rFonts w:hint="eastAsia"/>
          <w:sz w:val="22"/>
          <w:szCs w:val="22"/>
        </w:rPr>
        <w:t>本協議会は、前条の目的に賛同する者（以下「会員」という。）により構成する。</w:t>
      </w:r>
      <w:r>
        <w:rPr>
          <w:sz w:val="22"/>
          <w:szCs w:val="22"/>
        </w:rPr>
        <w:t xml:space="preserve"> </w:t>
      </w:r>
    </w:p>
    <w:p w:rsidR="00703C2D" w:rsidRDefault="00703C2D" w:rsidP="00703C2D">
      <w:pPr>
        <w:pStyle w:val="Default"/>
        <w:rPr>
          <w:sz w:val="22"/>
          <w:szCs w:val="22"/>
        </w:rPr>
      </w:pPr>
      <w:r>
        <w:rPr>
          <w:rFonts w:hint="eastAsia"/>
          <w:sz w:val="22"/>
          <w:szCs w:val="22"/>
        </w:rPr>
        <w:t>２</w:t>
      </w:r>
      <w:r w:rsidR="001C29CB">
        <w:rPr>
          <w:rFonts w:hint="eastAsia"/>
          <w:sz w:val="22"/>
          <w:szCs w:val="22"/>
        </w:rPr>
        <w:t xml:space="preserve">　</w:t>
      </w:r>
      <w:r>
        <w:rPr>
          <w:rFonts w:hint="eastAsia"/>
          <w:sz w:val="22"/>
          <w:szCs w:val="22"/>
        </w:rPr>
        <w:t>会員になろうとする者は、別に定める入会申込書を本協議会の会長に提出することで、その資格を得るものとする。但し、会員は、原則、北海道内に事業所を有し、かつ、医療・福祉分野やヘルスケア分野の事業を行っている者</w:t>
      </w:r>
      <w:r w:rsidR="00705BEB">
        <w:rPr>
          <w:rFonts w:hint="eastAsia"/>
          <w:sz w:val="22"/>
          <w:szCs w:val="22"/>
        </w:rPr>
        <w:t>、</w:t>
      </w:r>
      <w:r w:rsidR="00705BEB" w:rsidRPr="00040814">
        <w:rPr>
          <w:rFonts w:hint="eastAsia"/>
          <w:color w:val="auto"/>
          <w:sz w:val="22"/>
          <w:szCs w:val="22"/>
        </w:rPr>
        <w:t>または、今後取り組みたい者、ヘルスケア産業を支援する者</w:t>
      </w:r>
      <w:r w:rsidRPr="00040814">
        <w:rPr>
          <w:rFonts w:hint="eastAsia"/>
          <w:color w:val="auto"/>
          <w:sz w:val="22"/>
          <w:szCs w:val="22"/>
        </w:rPr>
        <w:t>であることを条件とする。</w:t>
      </w:r>
      <w:r w:rsidRPr="00040814">
        <w:rPr>
          <w:color w:val="auto"/>
          <w:sz w:val="22"/>
          <w:szCs w:val="22"/>
        </w:rPr>
        <w:t xml:space="preserve"> </w:t>
      </w:r>
    </w:p>
    <w:p w:rsidR="00703C2D" w:rsidRDefault="00703C2D" w:rsidP="00703C2D">
      <w:pPr>
        <w:pStyle w:val="Default"/>
        <w:rPr>
          <w:sz w:val="22"/>
          <w:szCs w:val="22"/>
        </w:rPr>
      </w:pPr>
      <w:r>
        <w:rPr>
          <w:rFonts w:hint="eastAsia"/>
          <w:sz w:val="22"/>
          <w:szCs w:val="22"/>
        </w:rPr>
        <w:t>３</w:t>
      </w:r>
      <w:r w:rsidR="001C29CB">
        <w:rPr>
          <w:rFonts w:hint="eastAsia"/>
          <w:sz w:val="22"/>
          <w:szCs w:val="22"/>
        </w:rPr>
        <w:t xml:space="preserve">　</w:t>
      </w:r>
      <w:r>
        <w:rPr>
          <w:rFonts w:hint="eastAsia"/>
          <w:sz w:val="22"/>
          <w:szCs w:val="22"/>
        </w:rPr>
        <w:t>会員は、名称、所在地もしくは連絡先に変更があった場合、遅滞なくその旨を事務局に届け出なければならない。</w:t>
      </w:r>
      <w:r>
        <w:rPr>
          <w:sz w:val="22"/>
          <w:szCs w:val="22"/>
        </w:rPr>
        <w:t xml:space="preserve"> </w:t>
      </w:r>
    </w:p>
    <w:p w:rsidR="00FA5750" w:rsidRDefault="00FA5750" w:rsidP="00703C2D">
      <w:pPr>
        <w:pStyle w:val="Default"/>
        <w:rPr>
          <w:sz w:val="22"/>
          <w:szCs w:val="22"/>
        </w:rPr>
      </w:pPr>
    </w:p>
    <w:p w:rsidR="00FA5750" w:rsidRDefault="00FA5750" w:rsidP="00703C2D">
      <w:pPr>
        <w:pStyle w:val="Default"/>
        <w:rPr>
          <w:sz w:val="22"/>
          <w:szCs w:val="22"/>
        </w:rPr>
      </w:pPr>
      <w:r>
        <w:rPr>
          <w:rFonts w:hint="eastAsia"/>
          <w:sz w:val="22"/>
          <w:szCs w:val="22"/>
        </w:rPr>
        <w:t>（会員の種別）</w:t>
      </w:r>
    </w:p>
    <w:p w:rsidR="000124E7" w:rsidRDefault="00FA5750" w:rsidP="00703C2D">
      <w:pPr>
        <w:pStyle w:val="Default"/>
        <w:rPr>
          <w:sz w:val="22"/>
          <w:szCs w:val="22"/>
        </w:rPr>
      </w:pPr>
      <w:r>
        <w:rPr>
          <w:rFonts w:hint="eastAsia"/>
          <w:sz w:val="22"/>
          <w:szCs w:val="22"/>
        </w:rPr>
        <w:t>第６条</w:t>
      </w:r>
    </w:p>
    <w:p w:rsidR="00FA5750" w:rsidRDefault="00FA5750" w:rsidP="00703C2D">
      <w:pPr>
        <w:pStyle w:val="Default"/>
        <w:rPr>
          <w:sz w:val="22"/>
          <w:szCs w:val="22"/>
        </w:rPr>
      </w:pPr>
      <w:r>
        <w:rPr>
          <w:rFonts w:hint="eastAsia"/>
          <w:sz w:val="22"/>
          <w:szCs w:val="22"/>
        </w:rPr>
        <w:t>本協議会の会員は、次の２種とする。</w:t>
      </w:r>
    </w:p>
    <w:p w:rsidR="000124E7" w:rsidRDefault="000124E7" w:rsidP="00703C2D">
      <w:pPr>
        <w:pStyle w:val="Default"/>
        <w:rPr>
          <w:sz w:val="22"/>
          <w:szCs w:val="22"/>
        </w:rPr>
      </w:pPr>
      <w:r>
        <w:rPr>
          <w:rFonts w:hint="eastAsia"/>
          <w:sz w:val="22"/>
          <w:szCs w:val="22"/>
        </w:rPr>
        <w:t xml:space="preserve">（１）正会員　</w:t>
      </w:r>
      <w:r w:rsidR="005749A5">
        <w:rPr>
          <w:rFonts w:hint="eastAsia"/>
          <w:sz w:val="22"/>
          <w:szCs w:val="22"/>
        </w:rPr>
        <w:t xml:space="preserve">　法人、団体、個人事業主、個人事業主を除く個人等</w:t>
      </w:r>
    </w:p>
    <w:p w:rsidR="002A4003" w:rsidRPr="002A4003" w:rsidRDefault="000124E7" w:rsidP="00703C2D">
      <w:pPr>
        <w:pStyle w:val="Default"/>
        <w:rPr>
          <w:sz w:val="22"/>
          <w:szCs w:val="22"/>
          <w:highlight w:val="yellow"/>
        </w:rPr>
      </w:pPr>
      <w:r>
        <w:rPr>
          <w:rFonts w:hint="eastAsia"/>
          <w:sz w:val="22"/>
          <w:szCs w:val="22"/>
        </w:rPr>
        <w:t>（２）</w:t>
      </w:r>
      <w:r w:rsidR="005749A5">
        <w:rPr>
          <w:rFonts w:hint="eastAsia"/>
          <w:sz w:val="22"/>
          <w:szCs w:val="22"/>
        </w:rPr>
        <w:t>特別</w:t>
      </w:r>
      <w:r>
        <w:rPr>
          <w:rFonts w:hint="eastAsia"/>
          <w:sz w:val="22"/>
          <w:szCs w:val="22"/>
        </w:rPr>
        <w:t>会員</w:t>
      </w:r>
      <w:r w:rsidR="002A4003" w:rsidRPr="00322718">
        <w:rPr>
          <w:rFonts w:hint="eastAsia"/>
          <w:sz w:val="22"/>
          <w:szCs w:val="22"/>
        </w:rPr>
        <w:t>（議決権を有しない）</w:t>
      </w:r>
      <w:r>
        <w:rPr>
          <w:rFonts w:hint="eastAsia"/>
          <w:sz w:val="22"/>
          <w:szCs w:val="22"/>
        </w:rPr>
        <w:t xml:space="preserve">　国、自治体、及びこれに準ずる公的機関</w:t>
      </w:r>
    </w:p>
    <w:p w:rsidR="00FB60E1" w:rsidRDefault="00FB60E1" w:rsidP="00703C2D">
      <w:pPr>
        <w:pStyle w:val="Default"/>
        <w:rPr>
          <w:sz w:val="22"/>
          <w:szCs w:val="22"/>
        </w:rPr>
      </w:pPr>
    </w:p>
    <w:p w:rsidR="000124E7" w:rsidRDefault="000124E7" w:rsidP="00703C2D">
      <w:pPr>
        <w:pStyle w:val="Default"/>
        <w:rPr>
          <w:sz w:val="22"/>
          <w:szCs w:val="22"/>
        </w:rPr>
      </w:pPr>
      <w:r>
        <w:rPr>
          <w:rFonts w:hint="eastAsia"/>
          <w:sz w:val="22"/>
          <w:szCs w:val="22"/>
        </w:rPr>
        <w:t>（会費）</w:t>
      </w:r>
    </w:p>
    <w:p w:rsidR="000124E7" w:rsidRDefault="005749A5" w:rsidP="00703C2D">
      <w:pPr>
        <w:pStyle w:val="Default"/>
        <w:rPr>
          <w:sz w:val="22"/>
          <w:szCs w:val="22"/>
        </w:rPr>
      </w:pPr>
      <w:r>
        <w:rPr>
          <w:rFonts w:hint="eastAsia"/>
          <w:sz w:val="22"/>
          <w:szCs w:val="22"/>
        </w:rPr>
        <w:t>第７</w:t>
      </w:r>
      <w:r w:rsidR="000124E7">
        <w:rPr>
          <w:rFonts w:hint="eastAsia"/>
          <w:sz w:val="22"/>
          <w:szCs w:val="22"/>
        </w:rPr>
        <w:t>条</w:t>
      </w:r>
    </w:p>
    <w:p w:rsidR="000124E7" w:rsidRDefault="000124E7" w:rsidP="00703C2D">
      <w:pPr>
        <w:pStyle w:val="Default"/>
        <w:rPr>
          <w:sz w:val="22"/>
          <w:szCs w:val="22"/>
        </w:rPr>
      </w:pPr>
      <w:r>
        <w:rPr>
          <w:rFonts w:hint="eastAsia"/>
          <w:sz w:val="22"/>
          <w:szCs w:val="22"/>
        </w:rPr>
        <w:t>会員は、総会において定める会費を納入しなければならない。</w:t>
      </w:r>
    </w:p>
    <w:p w:rsidR="00FA5750" w:rsidRDefault="00FA5750" w:rsidP="00703C2D">
      <w:pPr>
        <w:pStyle w:val="Default"/>
        <w:rPr>
          <w:sz w:val="22"/>
          <w:szCs w:val="22"/>
        </w:rPr>
      </w:pPr>
      <w:r>
        <w:rPr>
          <w:rFonts w:hint="eastAsia"/>
          <w:sz w:val="22"/>
          <w:szCs w:val="22"/>
        </w:rPr>
        <w:t>（１）正会員　　年会費　１０，０００円／</w:t>
      </w:r>
      <w:r w:rsidR="00E95352">
        <w:rPr>
          <w:rFonts w:hint="eastAsia"/>
          <w:sz w:val="22"/>
          <w:szCs w:val="22"/>
        </w:rPr>
        <w:t>口、</w:t>
      </w:r>
      <w:r w:rsidR="00DA3E53">
        <w:rPr>
          <w:rFonts w:hint="eastAsia"/>
          <w:sz w:val="22"/>
          <w:szCs w:val="22"/>
        </w:rPr>
        <w:t>１</w:t>
      </w:r>
      <w:r>
        <w:rPr>
          <w:rFonts w:hint="eastAsia"/>
          <w:sz w:val="22"/>
          <w:szCs w:val="22"/>
        </w:rPr>
        <w:t>口以上</w:t>
      </w:r>
    </w:p>
    <w:p w:rsidR="00FA5750" w:rsidRPr="00FA5750" w:rsidRDefault="00FA5750" w:rsidP="00703C2D">
      <w:pPr>
        <w:pStyle w:val="Default"/>
        <w:rPr>
          <w:sz w:val="22"/>
          <w:szCs w:val="22"/>
        </w:rPr>
      </w:pPr>
      <w:r>
        <w:rPr>
          <w:rFonts w:hint="eastAsia"/>
          <w:sz w:val="22"/>
          <w:szCs w:val="22"/>
        </w:rPr>
        <w:t>（２）特別会員　年会費　なし</w:t>
      </w:r>
    </w:p>
    <w:p w:rsidR="00703C2D" w:rsidRDefault="00703C2D" w:rsidP="00703C2D">
      <w:pPr>
        <w:pStyle w:val="Default"/>
        <w:rPr>
          <w:sz w:val="22"/>
          <w:szCs w:val="22"/>
        </w:rPr>
      </w:pPr>
      <w:r>
        <w:rPr>
          <w:rFonts w:hint="eastAsia"/>
          <w:sz w:val="22"/>
          <w:szCs w:val="22"/>
        </w:rPr>
        <w:lastRenderedPageBreak/>
        <w:t>（退会）</w:t>
      </w:r>
      <w:r>
        <w:rPr>
          <w:sz w:val="22"/>
          <w:szCs w:val="22"/>
        </w:rPr>
        <w:t xml:space="preserve"> </w:t>
      </w:r>
    </w:p>
    <w:p w:rsidR="00703C2D" w:rsidRDefault="005749A5" w:rsidP="00703C2D">
      <w:pPr>
        <w:pStyle w:val="Default"/>
        <w:rPr>
          <w:sz w:val="22"/>
          <w:szCs w:val="22"/>
        </w:rPr>
      </w:pPr>
      <w:r>
        <w:rPr>
          <w:rFonts w:hint="eastAsia"/>
          <w:sz w:val="22"/>
          <w:szCs w:val="22"/>
        </w:rPr>
        <w:t>第８</w:t>
      </w:r>
      <w:r w:rsidR="00703C2D">
        <w:rPr>
          <w:rFonts w:hint="eastAsia"/>
          <w:sz w:val="22"/>
          <w:szCs w:val="22"/>
        </w:rPr>
        <w:t>条</w:t>
      </w:r>
      <w:r w:rsidR="00703C2D">
        <w:rPr>
          <w:sz w:val="22"/>
          <w:szCs w:val="22"/>
        </w:rPr>
        <w:t xml:space="preserve"> </w:t>
      </w:r>
    </w:p>
    <w:p w:rsidR="00703C2D" w:rsidRDefault="00703C2D" w:rsidP="00703C2D">
      <w:pPr>
        <w:pStyle w:val="Default"/>
        <w:rPr>
          <w:sz w:val="22"/>
          <w:szCs w:val="22"/>
        </w:rPr>
      </w:pPr>
      <w:r>
        <w:rPr>
          <w:rFonts w:hint="eastAsia"/>
          <w:sz w:val="22"/>
          <w:szCs w:val="22"/>
        </w:rPr>
        <w:t>会員は、退会しようとするときは、会長に届け出なければならない。</w:t>
      </w:r>
      <w:r>
        <w:rPr>
          <w:sz w:val="22"/>
          <w:szCs w:val="22"/>
        </w:rPr>
        <w:t xml:space="preserve"> </w:t>
      </w:r>
    </w:p>
    <w:p w:rsidR="00703C2D" w:rsidRDefault="00703C2D" w:rsidP="00703C2D">
      <w:pPr>
        <w:pStyle w:val="Default"/>
        <w:rPr>
          <w:sz w:val="22"/>
          <w:szCs w:val="22"/>
        </w:rPr>
      </w:pPr>
      <w:r>
        <w:rPr>
          <w:rFonts w:hint="eastAsia"/>
          <w:sz w:val="22"/>
          <w:szCs w:val="22"/>
        </w:rPr>
        <w:t>２</w:t>
      </w:r>
      <w:r w:rsidR="001C29CB">
        <w:rPr>
          <w:rFonts w:hint="eastAsia"/>
          <w:sz w:val="22"/>
          <w:szCs w:val="22"/>
        </w:rPr>
        <w:t xml:space="preserve">　</w:t>
      </w:r>
      <w:r>
        <w:rPr>
          <w:rFonts w:hint="eastAsia"/>
          <w:sz w:val="22"/>
          <w:szCs w:val="22"/>
        </w:rPr>
        <w:t>会員が本協議会の目的に反する行為をした場合、もしくは本協議会の名誉を毀損した場合、または本規約に違反した場合には、</w:t>
      </w:r>
      <w:r w:rsidR="001620D5">
        <w:rPr>
          <w:rFonts w:hint="eastAsia"/>
          <w:sz w:val="22"/>
          <w:szCs w:val="22"/>
        </w:rPr>
        <w:t>役員会</w:t>
      </w:r>
      <w:r>
        <w:rPr>
          <w:rFonts w:hint="eastAsia"/>
          <w:sz w:val="22"/>
          <w:szCs w:val="22"/>
        </w:rPr>
        <w:t>の議決によりこれを退会とすることができる。</w:t>
      </w:r>
    </w:p>
    <w:p w:rsidR="00E0643C" w:rsidRDefault="00E0643C" w:rsidP="00703C2D">
      <w:pPr>
        <w:pStyle w:val="Default"/>
        <w:rPr>
          <w:sz w:val="22"/>
          <w:szCs w:val="22"/>
        </w:rPr>
      </w:pPr>
    </w:p>
    <w:p w:rsidR="00E0643C" w:rsidRDefault="00E0643C" w:rsidP="00703C2D">
      <w:pPr>
        <w:pStyle w:val="Default"/>
        <w:rPr>
          <w:sz w:val="22"/>
          <w:szCs w:val="22"/>
        </w:rPr>
      </w:pPr>
      <w:r>
        <w:rPr>
          <w:rFonts w:hint="eastAsia"/>
          <w:sz w:val="22"/>
          <w:szCs w:val="22"/>
        </w:rPr>
        <w:t>（除名）</w:t>
      </w:r>
    </w:p>
    <w:p w:rsidR="00E0643C" w:rsidRDefault="00E0643C" w:rsidP="00E0643C">
      <w:pPr>
        <w:pStyle w:val="Default"/>
        <w:rPr>
          <w:sz w:val="22"/>
          <w:szCs w:val="22"/>
        </w:rPr>
      </w:pPr>
      <w:r w:rsidRPr="00E0643C">
        <w:rPr>
          <w:rFonts w:hint="eastAsia"/>
          <w:sz w:val="22"/>
          <w:szCs w:val="22"/>
        </w:rPr>
        <w:t>第</w:t>
      </w:r>
      <w:r w:rsidR="005749A5">
        <w:rPr>
          <w:rFonts w:hint="eastAsia"/>
          <w:sz w:val="22"/>
          <w:szCs w:val="22"/>
        </w:rPr>
        <w:t>９</w:t>
      </w:r>
      <w:r w:rsidR="00E4774B">
        <w:rPr>
          <w:rFonts w:hint="eastAsia"/>
          <w:sz w:val="22"/>
          <w:szCs w:val="22"/>
        </w:rPr>
        <w:t>条</w:t>
      </w:r>
    </w:p>
    <w:p w:rsidR="00E0643C" w:rsidRPr="00E0643C" w:rsidRDefault="00E0643C" w:rsidP="00E0643C">
      <w:pPr>
        <w:pStyle w:val="Default"/>
        <w:rPr>
          <w:sz w:val="22"/>
          <w:szCs w:val="22"/>
        </w:rPr>
      </w:pPr>
      <w:r w:rsidRPr="00E0643C">
        <w:rPr>
          <w:rFonts w:hint="eastAsia"/>
          <w:sz w:val="22"/>
          <w:szCs w:val="22"/>
        </w:rPr>
        <w:t>会員が次のいずれかに該当するときは</w:t>
      </w:r>
      <w:r w:rsidR="001620D5">
        <w:rPr>
          <w:rFonts w:hint="eastAsia"/>
          <w:sz w:val="22"/>
          <w:szCs w:val="22"/>
        </w:rPr>
        <w:t>役員会</w:t>
      </w:r>
      <w:r w:rsidRPr="00E0643C">
        <w:rPr>
          <w:rFonts w:hint="eastAsia"/>
          <w:sz w:val="22"/>
          <w:szCs w:val="22"/>
        </w:rPr>
        <w:t>の理事全員の決議により、これを除名することができる。</w:t>
      </w:r>
    </w:p>
    <w:p w:rsidR="00E0643C" w:rsidRPr="00E0643C" w:rsidRDefault="00E0643C" w:rsidP="00E0643C">
      <w:pPr>
        <w:pStyle w:val="Default"/>
        <w:rPr>
          <w:sz w:val="22"/>
          <w:szCs w:val="22"/>
        </w:rPr>
      </w:pPr>
      <w:r w:rsidRPr="00E0643C">
        <w:rPr>
          <w:rFonts w:hint="eastAsia"/>
          <w:sz w:val="22"/>
          <w:szCs w:val="22"/>
        </w:rPr>
        <w:t>（１）会費を２カ年間以上納入しないとき。</w:t>
      </w:r>
    </w:p>
    <w:p w:rsidR="00E0643C" w:rsidRPr="00E0643C" w:rsidRDefault="00E0643C" w:rsidP="00E0643C">
      <w:pPr>
        <w:pStyle w:val="Default"/>
        <w:rPr>
          <w:sz w:val="22"/>
          <w:szCs w:val="22"/>
        </w:rPr>
      </w:pPr>
      <w:r w:rsidRPr="00E0643C">
        <w:rPr>
          <w:rFonts w:hint="eastAsia"/>
          <w:sz w:val="22"/>
          <w:szCs w:val="22"/>
        </w:rPr>
        <w:t>（２）</w:t>
      </w:r>
      <w:r w:rsidR="0015755B">
        <w:rPr>
          <w:rFonts w:hint="eastAsia"/>
          <w:sz w:val="22"/>
          <w:szCs w:val="22"/>
        </w:rPr>
        <w:t>本協議会</w:t>
      </w:r>
      <w:r w:rsidRPr="00E0643C">
        <w:rPr>
          <w:rFonts w:hint="eastAsia"/>
          <w:sz w:val="22"/>
          <w:szCs w:val="22"/>
        </w:rPr>
        <w:t>の名誉を毀損し、又はその設立の主旨に反する行為をしたとき。</w:t>
      </w:r>
    </w:p>
    <w:p w:rsidR="00E0643C" w:rsidRDefault="00E0643C" w:rsidP="00E0643C">
      <w:pPr>
        <w:pStyle w:val="Default"/>
        <w:rPr>
          <w:sz w:val="22"/>
          <w:szCs w:val="22"/>
        </w:rPr>
      </w:pPr>
    </w:p>
    <w:p w:rsidR="00E0643C" w:rsidRPr="00E0643C" w:rsidRDefault="00E0643C" w:rsidP="00E0643C">
      <w:pPr>
        <w:pStyle w:val="Default"/>
        <w:rPr>
          <w:sz w:val="22"/>
          <w:szCs w:val="22"/>
        </w:rPr>
      </w:pPr>
      <w:r w:rsidRPr="00E0643C">
        <w:rPr>
          <w:rFonts w:hint="eastAsia"/>
          <w:sz w:val="22"/>
          <w:szCs w:val="22"/>
        </w:rPr>
        <w:t>（会費及び拠出金品等の不返還）</w:t>
      </w:r>
    </w:p>
    <w:p w:rsidR="00E0643C" w:rsidRDefault="00E0643C" w:rsidP="00E0643C">
      <w:pPr>
        <w:pStyle w:val="Default"/>
        <w:rPr>
          <w:sz w:val="22"/>
          <w:szCs w:val="22"/>
        </w:rPr>
      </w:pPr>
      <w:r w:rsidRPr="00E0643C">
        <w:rPr>
          <w:rFonts w:hint="eastAsia"/>
          <w:sz w:val="22"/>
          <w:szCs w:val="22"/>
        </w:rPr>
        <w:t>第</w:t>
      </w:r>
      <w:r w:rsidR="005749A5">
        <w:rPr>
          <w:rFonts w:hint="eastAsia"/>
          <w:sz w:val="22"/>
          <w:szCs w:val="22"/>
        </w:rPr>
        <w:t>10</w:t>
      </w:r>
      <w:r>
        <w:rPr>
          <w:rFonts w:hint="eastAsia"/>
          <w:sz w:val="22"/>
          <w:szCs w:val="22"/>
        </w:rPr>
        <w:t>条</w:t>
      </w:r>
    </w:p>
    <w:p w:rsidR="001C29CB" w:rsidRDefault="00DA3E53" w:rsidP="00E0643C">
      <w:pPr>
        <w:pStyle w:val="Default"/>
        <w:rPr>
          <w:sz w:val="22"/>
          <w:szCs w:val="22"/>
        </w:rPr>
      </w:pPr>
      <w:r>
        <w:rPr>
          <w:rFonts w:hint="eastAsia"/>
          <w:sz w:val="22"/>
          <w:szCs w:val="22"/>
        </w:rPr>
        <w:t>退会</w:t>
      </w:r>
      <w:r w:rsidR="00E0643C" w:rsidRPr="00E0643C">
        <w:rPr>
          <w:rFonts w:hint="eastAsia"/>
          <w:sz w:val="22"/>
          <w:szCs w:val="22"/>
        </w:rPr>
        <w:t>又は除名された会員が既に納入した会費その他の拠出金は返還しない。</w:t>
      </w:r>
    </w:p>
    <w:p w:rsidR="00E0643C" w:rsidRDefault="00E0643C" w:rsidP="00703C2D">
      <w:pPr>
        <w:pStyle w:val="Default"/>
        <w:rPr>
          <w:sz w:val="22"/>
          <w:szCs w:val="22"/>
        </w:rPr>
      </w:pPr>
    </w:p>
    <w:p w:rsidR="00984D10" w:rsidRDefault="00984D10" w:rsidP="00703C2D">
      <w:pPr>
        <w:pStyle w:val="Default"/>
        <w:rPr>
          <w:sz w:val="22"/>
          <w:szCs w:val="22"/>
        </w:rPr>
      </w:pPr>
      <w:r>
        <w:rPr>
          <w:rFonts w:hint="eastAsia"/>
          <w:sz w:val="22"/>
          <w:szCs w:val="22"/>
        </w:rPr>
        <w:t>第３章　役員</w:t>
      </w:r>
    </w:p>
    <w:p w:rsidR="00984D10" w:rsidRDefault="00984D10" w:rsidP="00703C2D">
      <w:pPr>
        <w:pStyle w:val="Default"/>
        <w:rPr>
          <w:sz w:val="22"/>
          <w:szCs w:val="22"/>
        </w:rPr>
      </w:pPr>
      <w:r>
        <w:rPr>
          <w:rFonts w:hint="eastAsia"/>
          <w:sz w:val="22"/>
          <w:szCs w:val="22"/>
        </w:rPr>
        <w:t>（役員の定数及び選任）</w:t>
      </w:r>
    </w:p>
    <w:p w:rsidR="00E0643C" w:rsidRDefault="00E0643C" w:rsidP="00703C2D">
      <w:pPr>
        <w:pStyle w:val="Default"/>
        <w:rPr>
          <w:sz w:val="22"/>
          <w:szCs w:val="22"/>
        </w:rPr>
      </w:pPr>
      <w:r>
        <w:rPr>
          <w:rFonts w:hint="eastAsia"/>
          <w:sz w:val="22"/>
          <w:szCs w:val="22"/>
        </w:rPr>
        <w:t>第</w:t>
      </w:r>
      <w:r w:rsidR="005749A5">
        <w:rPr>
          <w:rFonts w:hint="eastAsia"/>
          <w:sz w:val="22"/>
          <w:szCs w:val="22"/>
        </w:rPr>
        <w:t>11</w:t>
      </w:r>
      <w:r w:rsidR="00984D10">
        <w:rPr>
          <w:rFonts w:hint="eastAsia"/>
          <w:sz w:val="22"/>
          <w:szCs w:val="22"/>
        </w:rPr>
        <w:t>条</w:t>
      </w:r>
    </w:p>
    <w:p w:rsidR="00E0643C" w:rsidRDefault="00984D10" w:rsidP="00703C2D">
      <w:pPr>
        <w:pStyle w:val="Default"/>
        <w:rPr>
          <w:sz w:val="22"/>
          <w:szCs w:val="22"/>
        </w:rPr>
      </w:pPr>
      <w:r>
        <w:rPr>
          <w:rFonts w:hint="eastAsia"/>
          <w:sz w:val="22"/>
          <w:szCs w:val="22"/>
        </w:rPr>
        <w:t>（１）会長　　１人</w:t>
      </w:r>
    </w:p>
    <w:p w:rsidR="00984D10" w:rsidRDefault="00984D10" w:rsidP="00703C2D">
      <w:pPr>
        <w:pStyle w:val="Default"/>
        <w:rPr>
          <w:sz w:val="22"/>
          <w:szCs w:val="22"/>
        </w:rPr>
      </w:pPr>
      <w:r>
        <w:rPr>
          <w:rFonts w:hint="eastAsia"/>
          <w:sz w:val="22"/>
          <w:szCs w:val="22"/>
        </w:rPr>
        <w:t>（２）副会長　１人</w:t>
      </w:r>
    </w:p>
    <w:p w:rsidR="00984D10" w:rsidRDefault="00984D10" w:rsidP="00703C2D">
      <w:pPr>
        <w:pStyle w:val="Default"/>
        <w:rPr>
          <w:sz w:val="22"/>
          <w:szCs w:val="22"/>
        </w:rPr>
      </w:pPr>
      <w:r>
        <w:rPr>
          <w:rFonts w:hint="eastAsia"/>
          <w:sz w:val="22"/>
          <w:szCs w:val="22"/>
        </w:rPr>
        <w:t>（３）理事　　若干名</w:t>
      </w:r>
    </w:p>
    <w:p w:rsidR="00984D10" w:rsidRDefault="00984D10" w:rsidP="00703C2D">
      <w:pPr>
        <w:pStyle w:val="Default"/>
        <w:rPr>
          <w:sz w:val="22"/>
          <w:szCs w:val="22"/>
        </w:rPr>
      </w:pPr>
      <w:r>
        <w:rPr>
          <w:rFonts w:hint="eastAsia"/>
          <w:sz w:val="22"/>
          <w:szCs w:val="22"/>
        </w:rPr>
        <w:t>（４）監事　　１人</w:t>
      </w:r>
    </w:p>
    <w:p w:rsidR="00FA5750" w:rsidRPr="00FA5750" w:rsidRDefault="00FA5750" w:rsidP="00FA5750">
      <w:pPr>
        <w:pStyle w:val="Default"/>
        <w:rPr>
          <w:sz w:val="22"/>
          <w:szCs w:val="22"/>
        </w:rPr>
      </w:pPr>
      <w:r w:rsidRPr="00FA5750">
        <w:rPr>
          <w:rFonts w:hint="eastAsia"/>
          <w:sz w:val="22"/>
          <w:szCs w:val="22"/>
        </w:rPr>
        <w:t>２　理事及び監事は、総会において選任する。</w:t>
      </w:r>
    </w:p>
    <w:p w:rsidR="00FA5750" w:rsidRPr="00FA5750" w:rsidRDefault="00FA5750" w:rsidP="00FA5750">
      <w:pPr>
        <w:pStyle w:val="Default"/>
        <w:rPr>
          <w:sz w:val="22"/>
          <w:szCs w:val="22"/>
        </w:rPr>
      </w:pPr>
      <w:r w:rsidRPr="00FA5750">
        <w:rPr>
          <w:rFonts w:hint="eastAsia"/>
          <w:sz w:val="22"/>
          <w:szCs w:val="22"/>
        </w:rPr>
        <w:t>３　会長及び副会長は、理事の互選により定める。</w:t>
      </w:r>
    </w:p>
    <w:p w:rsidR="00FA5750" w:rsidRPr="00FA5750" w:rsidRDefault="00FA5750" w:rsidP="00FA5750">
      <w:pPr>
        <w:pStyle w:val="Default"/>
        <w:rPr>
          <w:sz w:val="22"/>
          <w:szCs w:val="22"/>
        </w:rPr>
      </w:pPr>
      <w:r w:rsidRPr="00FA5750">
        <w:rPr>
          <w:rFonts w:hint="eastAsia"/>
          <w:sz w:val="22"/>
          <w:szCs w:val="22"/>
        </w:rPr>
        <w:t>４　理事及び監事は、相互に兼ねることができない。</w:t>
      </w:r>
    </w:p>
    <w:p w:rsidR="00FA5750" w:rsidRDefault="00FA5750" w:rsidP="00FA5750">
      <w:pPr>
        <w:pStyle w:val="Default"/>
        <w:rPr>
          <w:sz w:val="22"/>
          <w:szCs w:val="22"/>
        </w:rPr>
      </w:pPr>
    </w:p>
    <w:p w:rsidR="00FA5750" w:rsidRPr="00FA5750" w:rsidRDefault="00FA5750" w:rsidP="00FA5750">
      <w:pPr>
        <w:pStyle w:val="Default"/>
        <w:rPr>
          <w:sz w:val="22"/>
          <w:szCs w:val="22"/>
        </w:rPr>
      </w:pPr>
      <w:r w:rsidRPr="00FA5750">
        <w:rPr>
          <w:rFonts w:hint="eastAsia"/>
          <w:sz w:val="22"/>
          <w:szCs w:val="22"/>
        </w:rPr>
        <w:t>（役員の職務）</w:t>
      </w:r>
    </w:p>
    <w:p w:rsidR="00FA5750" w:rsidRDefault="00FA5750" w:rsidP="00FA5750">
      <w:pPr>
        <w:pStyle w:val="Default"/>
        <w:rPr>
          <w:sz w:val="22"/>
          <w:szCs w:val="22"/>
        </w:rPr>
      </w:pPr>
      <w:r w:rsidRPr="00FA5750">
        <w:rPr>
          <w:rFonts w:hint="eastAsia"/>
          <w:sz w:val="22"/>
          <w:szCs w:val="22"/>
        </w:rPr>
        <w:t>第</w:t>
      </w:r>
      <w:r w:rsidR="005749A5">
        <w:rPr>
          <w:rFonts w:hint="eastAsia"/>
          <w:sz w:val="22"/>
          <w:szCs w:val="22"/>
        </w:rPr>
        <w:t>12</w:t>
      </w:r>
      <w:r>
        <w:rPr>
          <w:rFonts w:hint="eastAsia"/>
          <w:sz w:val="22"/>
          <w:szCs w:val="22"/>
        </w:rPr>
        <w:t>条</w:t>
      </w:r>
    </w:p>
    <w:p w:rsidR="00FA5750" w:rsidRPr="00FA5750" w:rsidRDefault="00FA5750" w:rsidP="00FA5750">
      <w:pPr>
        <w:pStyle w:val="Default"/>
        <w:rPr>
          <w:sz w:val="22"/>
          <w:szCs w:val="22"/>
        </w:rPr>
      </w:pPr>
      <w:r w:rsidRPr="00FA5750">
        <w:rPr>
          <w:rFonts w:hint="eastAsia"/>
          <w:sz w:val="22"/>
          <w:szCs w:val="22"/>
        </w:rPr>
        <w:t>会長は、</w:t>
      </w:r>
      <w:r w:rsidR="0015755B">
        <w:rPr>
          <w:rFonts w:hint="eastAsia"/>
          <w:sz w:val="22"/>
          <w:szCs w:val="22"/>
        </w:rPr>
        <w:t>本協議会</w:t>
      </w:r>
      <w:r w:rsidRPr="00FA5750">
        <w:rPr>
          <w:rFonts w:hint="eastAsia"/>
          <w:sz w:val="22"/>
          <w:szCs w:val="22"/>
        </w:rPr>
        <w:t>を代表し業務を総括する。</w:t>
      </w:r>
    </w:p>
    <w:p w:rsidR="00FA5750" w:rsidRPr="00FA5750" w:rsidRDefault="00FA5750" w:rsidP="00FA5750">
      <w:pPr>
        <w:pStyle w:val="Default"/>
        <w:rPr>
          <w:sz w:val="22"/>
          <w:szCs w:val="22"/>
        </w:rPr>
      </w:pPr>
      <w:r w:rsidRPr="00FA5750">
        <w:rPr>
          <w:rFonts w:hint="eastAsia"/>
          <w:sz w:val="22"/>
          <w:szCs w:val="22"/>
        </w:rPr>
        <w:t>２　副会長は、会長を補佐し業務を処理するとともに、会長に事故があるとき、又は欠けたときは、その職務を代行する。</w:t>
      </w:r>
    </w:p>
    <w:p w:rsidR="00FA5750" w:rsidRPr="00FA5750" w:rsidRDefault="00FA5750" w:rsidP="00FA5750">
      <w:pPr>
        <w:pStyle w:val="Default"/>
        <w:rPr>
          <w:sz w:val="22"/>
          <w:szCs w:val="22"/>
        </w:rPr>
      </w:pPr>
      <w:r w:rsidRPr="00FA5750">
        <w:rPr>
          <w:rFonts w:hint="eastAsia"/>
          <w:sz w:val="22"/>
          <w:szCs w:val="22"/>
        </w:rPr>
        <w:t>３　理事は、</w:t>
      </w:r>
      <w:r w:rsidR="001620D5">
        <w:rPr>
          <w:rFonts w:hint="eastAsia"/>
          <w:sz w:val="22"/>
          <w:szCs w:val="22"/>
        </w:rPr>
        <w:t>役員会</w:t>
      </w:r>
      <w:r w:rsidRPr="00FA5750">
        <w:rPr>
          <w:rFonts w:hint="eastAsia"/>
          <w:sz w:val="22"/>
          <w:szCs w:val="22"/>
        </w:rPr>
        <w:t>を構成し、業務の執行を決定する。</w:t>
      </w:r>
    </w:p>
    <w:p w:rsidR="00FA5750" w:rsidRPr="00FA5750" w:rsidRDefault="00FA5750" w:rsidP="00FA5750">
      <w:pPr>
        <w:pStyle w:val="Default"/>
        <w:rPr>
          <w:sz w:val="22"/>
          <w:szCs w:val="22"/>
        </w:rPr>
      </w:pPr>
      <w:r w:rsidRPr="00FA5750">
        <w:rPr>
          <w:rFonts w:hint="eastAsia"/>
          <w:sz w:val="22"/>
          <w:szCs w:val="22"/>
        </w:rPr>
        <w:t>４　監事は、</w:t>
      </w:r>
      <w:r w:rsidR="0015755B">
        <w:rPr>
          <w:rFonts w:hint="eastAsia"/>
          <w:sz w:val="22"/>
          <w:szCs w:val="22"/>
        </w:rPr>
        <w:t>本協議会</w:t>
      </w:r>
      <w:r w:rsidRPr="00FA5750">
        <w:rPr>
          <w:rFonts w:hint="eastAsia"/>
          <w:sz w:val="22"/>
          <w:szCs w:val="22"/>
        </w:rPr>
        <w:t>の財産及び業務執行の状況を監査する。</w:t>
      </w:r>
    </w:p>
    <w:p w:rsidR="00FA5750" w:rsidRDefault="00FA5750" w:rsidP="00FA5750">
      <w:pPr>
        <w:pStyle w:val="Default"/>
        <w:rPr>
          <w:sz w:val="22"/>
          <w:szCs w:val="22"/>
        </w:rPr>
      </w:pPr>
    </w:p>
    <w:p w:rsidR="00FA5750" w:rsidRPr="00FA5750" w:rsidRDefault="00FA5750" w:rsidP="00FA5750">
      <w:pPr>
        <w:pStyle w:val="Default"/>
        <w:rPr>
          <w:sz w:val="22"/>
          <w:szCs w:val="22"/>
        </w:rPr>
      </w:pPr>
      <w:r w:rsidRPr="00FA5750">
        <w:rPr>
          <w:rFonts w:hint="eastAsia"/>
          <w:sz w:val="22"/>
          <w:szCs w:val="22"/>
        </w:rPr>
        <w:t>（役員の任期）</w:t>
      </w:r>
    </w:p>
    <w:p w:rsidR="00FA5750" w:rsidRDefault="00FA5750" w:rsidP="00FA5750">
      <w:pPr>
        <w:pStyle w:val="Default"/>
        <w:rPr>
          <w:sz w:val="22"/>
          <w:szCs w:val="22"/>
        </w:rPr>
      </w:pPr>
      <w:r w:rsidRPr="00FA5750">
        <w:rPr>
          <w:rFonts w:hint="eastAsia"/>
          <w:sz w:val="22"/>
          <w:szCs w:val="22"/>
        </w:rPr>
        <w:t>第</w:t>
      </w:r>
      <w:r w:rsidR="005749A5">
        <w:rPr>
          <w:rFonts w:hint="eastAsia"/>
          <w:sz w:val="22"/>
          <w:szCs w:val="22"/>
        </w:rPr>
        <w:t>13</w:t>
      </w:r>
      <w:r w:rsidRPr="00FA5750">
        <w:rPr>
          <w:rFonts w:hint="eastAsia"/>
          <w:sz w:val="22"/>
          <w:szCs w:val="22"/>
        </w:rPr>
        <w:t xml:space="preserve">条　</w:t>
      </w:r>
    </w:p>
    <w:p w:rsidR="00FA5750" w:rsidRPr="00FA5750" w:rsidRDefault="00FA5750" w:rsidP="00FA5750">
      <w:pPr>
        <w:pStyle w:val="Default"/>
        <w:rPr>
          <w:sz w:val="22"/>
          <w:szCs w:val="22"/>
        </w:rPr>
      </w:pPr>
      <w:r w:rsidRPr="00FA5750">
        <w:rPr>
          <w:rFonts w:hint="eastAsia"/>
          <w:sz w:val="22"/>
          <w:szCs w:val="22"/>
        </w:rPr>
        <w:t>役員の任期は２年とする。ただし、補欠役員の任期は、前任者の残任期間とする。</w:t>
      </w:r>
    </w:p>
    <w:p w:rsidR="00FA5750" w:rsidRPr="00FA5750" w:rsidRDefault="00FA5750" w:rsidP="00FA5750">
      <w:pPr>
        <w:pStyle w:val="Default"/>
        <w:rPr>
          <w:sz w:val="22"/>
          <w:szCs w:val="22"/>
        </w:rPr>
      </w:pPr>
      <w:r w:rsidRPr="00FA5750">
        <w:rPr>
          <w:rFonts w:hint="eastAsia"/>
          <w:sz w:val="22"/>
          <w:szCs w:val="22"/>
        </w:rPr>
        <w:t>２　役員は再任されることができる。</w:t>
      </w:r>
    </w:p>
    <w:p w:rsidR="00FA5750" w:rsidRPr="00FA5750" w:rsidRDefault="00FA5750" w:rsidP="00FA5750">
      <w:pPr>
        <w:pStyle w:val="Default"/>
        <w:rPr>
          <w:sz w:val="22"/>
          <w:szCs w:val="22"/>
        </w:rPr>
      </w:pPr>
      <w:r w:rsidRPr="00FA5750">
        <w:rPr>
          <w:rFonts w:hint="eastAsia"/>
          <w:sz w:val="22"/>
          <w:szCs w:val="22"/>
        </w:rPr>
        <w:t>３　役員は、辞任した場合又は任期満了の場合においても、後任者が就任するまでは、その職務を行わなければならない。</w:t>
      </w:r>
    </w:p>
    <w:p w:rsidR="00FA5750" w:rsidRDefault="00FA5750" w:rsidP="00FA5750">
      <w:pPr>
        <w:pStyle w:val="Default"/>
        <w:rPr>
          <w:sz w:val="22"/>
          <w:szCs w:val="22"/>
        </w:rPr>
      </w:pPr>
    </w:p>
    <w:p w:rsidR="00FB60E1" w:rsidRDefault="00FB60E1">
      <w:pPr>
        <w:widowControl/>
        <w:jc w:val="left"/>
        <w:rPr>
          <w:rFonts w:ascii="ＭＳ" w:eastAsia="ＭＳ" w:hAnsiTheme="minorHAnsi" w:cs="ＭＳ"/>
          <w:color w:val="000000"/>
          <w:kern w:val="0"/>
          <w:sz w:val="22"/>
        </w:rPr>
      </w:pPr>
      <w:r>
        <w:rPr>
          <w:sz w:val="22"/>
        </w:rPr>
        <w:br w:type="page"/>
      </w:r>
    </w:p>
    <w:p w:rsidR="00FA5750" w:rsidRPr="00FA5750" w:rsidRDefault="00FA5750" w:rsidP="00FA5750">
      <w:pPr>
        <w:pStyle w:val="Default"/>
        <w:rPr>
          <w:sz w:val="22"/>
          <w:szCs w:val="22"/>
        </w:rPr>
      </w:pPr>
      <w:r w:rsidRPr="00FA5750">
        <w:rPr>
          <w:rFonts w:hint="eastAsia"/>
          <w:sz w:val="22"/>
          <w:szCs w:val="22"/>
        </w:rPr>
        <w:lastRenderedPageBreak/>
        <w:t>（役員の解任）</w:t>
      </w:r>
    </w:p>
    <w:p w:rsidR="00FA5750" w:rsidRDefault="00FA5750" w:rsidP="00FA5750">
      <w:pPr>
        <w:pStyle w:val="Default"/>
        <w:rPr>
          <w:sz w:val="22"/>
          <w:szCs w:val="22"/>
        </w:rPr>
      </w:pPr>
      <w:r w:rsidRPr="00FA5750">
        <w:rPr>
          <w:rFonts w:hint="eastAsia"/>
          <w:sz w:val="22"/>
          <w:szCs w:val="22"/>
        </w:rPr>
        <w:t>第</w:t>
      </w:r>
      <w:r w:rsidR="005749A5">
        <w:rPr>
          <w:rFonts w:hint="eastAsia"/>
          <w:sz w:val="22"/>
          <w:szCs w:val="22"/>
        </w:rPr>
        <w:t>14</w:t>
      </w:r>
      <w:r w:rsidRPr="00FA5750">
        <w:rPr>
          <w:rFonts w:hint="eastAsia"/>
          <w:sz w:val="22"/>
          <w:szCs w:val="22"/>
        </w:rPr>
        <w:t xml:space="preserve">条　</w:t>
      </w:r>
    </w:p>
    <w:p w:rsidR="00FA5750" w:rsidRDefault="00FA5750" w:rsidP="00FA5750">
      <w:pPr>
        <w:pStyle w:val="Default"/>
        <w:rPr>
          <w:sz w:val="22"/>
          <w:szCs w:val="22"/>
        </w:rPr>
      </w:pPr>
      <w:r w:rsidRPr="00FA5750">
        <w:rPr>
          <w:rFonts w:hint="eastAsia"/>
          <w:sz w:val="22"/>
          <w:szCs w:val="22"/>
        </w:rPr>
        <w:t>役員に、役員としてふさわしくない行為があったときは、総会の議決により解任することができる。</w:t>
      </w:r>
    </w:p>
    <w:p w:rsidR="008079A2" w:rsidRDefault="008079A2" w:rsidP="00703C2D">
      <w:pPr>
        <w:pStyle w:val="Default"/>
        <w:rPr>
          <w:sz w:val="22"/>
          <w:szCs w:val="22"/>
        </w:rPr>
      </w:pPr>
    </w:p>
    <w:p w:rsidR="00FA5750" w:rsidRDefault="00FA5750" w:rsidP="00703C2D">
      <w:pPr>
        <w:pStyle w:val="Default"/>
        <w:rPr>
          <w:sz w:val="22"/>
          <w:szCs w:val="22"/>
        </w:rPr>
      </w:pPr>
      <w:r>
        <w:rPr>
          <w:rFonts w:hint="eastAsia"/>
          <w:sz w:val="22"/>
          <w:szCs w:val="22"/>
        </w:rPr>
        <w:t>（報酬等）</w:t>
      </w:r>
    </w:p>
    <w:p w:rsidR="00FA5750" w:rsidRDefault="00FA5750" w:rsidP="00703C2D">
      <w:pPr>
        <w:pStyle w:val="Default"/>
        <w:rPr>
          <w:sz w:val="22"/>
          <w:szCs w:val="22"/>
        </w:rPr>
      </w:pPr>
      <w:r>
        <w:rPr>
          <w:rFonts w:hint="eastAsia"/>
          <w:sz w:val="22"/>
          <w:szCs w:val="22"/>
        </w:rPr>
        <w:t>第</w:t>
      </w:r>
      <w:r w:rsidR="005749A5">
        <w:rPr>
          <w:rFonts w:hint="eastAsia"/>
          <w:sz w:val="22"/>
          <w:szCs w:val="22"/>
        </w:rPr>
        <w:t>15</w:t>
      </w:r>
      <w:r>
        <w:rPr>
          <w:rFonts w:hint="eastAsia"/>
          <w:sz w:val="22"/>
          <w:szCs w:val="22"/>
        </w:rPr>
        <w:t>条</w:t>
      </w:r>
    </w:p>
    <w:p w:rsidR="00FA5750" w:rsidRDefault="00FA5750" w:rsidP="00703C2D">
      <w:pPr>
        <w:pStyle w:val="Default"/>
        <w:rPr>
          <w:sz w:val="22"/>
          <w:szCs w:val="22"/>
        </w:rPr>
      </w:pPr>
      <w:r>
        <w:rPr>
          <w:rFonts w:hint="eastAsia"/>
          <w:sz w:val="22"/>
          <w:szCs w:val="22"/>
        </w:rPr>
        <w:t>役員の報酬は無償とする。</w:t>
      </w:r>
    </w:p>
    <w:p w:rsidR="00E4774B" w:rsidRDefault="00E4774B" w:rsidP="00703C2D">
      <w:pPr>
        <w:pStyle w:val="Default"/>
        <w:rPr>
          <w:sz w:val="22"/>
          <w:szCs w:val="22"/>
        </w:rPr>
      </w:pPr>
    </w:p>
    <w:p w:rsidR="00E4774B" w:rsidRDefault="00E4774B" w:rsidP="00703C2D">
      <w:pPr>
        <w:pStyle w:val="Default"/>
        <w:rPr>
          <w:sz w:val="22"/>
          <w:szCs w:val="22"/>
        </w:rPr>
      </w:pPr>
      <w:r>
        <w:rPr>
          <w:rFonts w:hint="eastAsia"/>
          <w:sz w:val="22"/>
          <w:szCs w:val="22"/>
        </w:rPr>
        <w:t>第16条</w:t>
      </w:r>
    </w:p>
    <w:p w:rsidR="00810A21" w:rsidRPr="00810A21" w:rsidRDefault="00810A21" w:rsidP="00810A21">
      <w:pPr>
        <w:pStyle w:val="Default"/>
        <w:rPr>
          <w:sz w:val="22"/>
          <w:szCs w:val="22"/>
        </w:rPr>
      </w:pPr>
      <w:r w:rsidRPr="00810A21">
        <w:rPr>
          <w:rFonts w:hint="eastAsia"/>
          <w:sz w:val="22"/>
          <w:szCs w:val="22"/>
        </w:rPr>
        <w:t xml:space="preserve">本協議会に顧問を置くことができる。 </w:t>
      </w:r>
    </w:p>
    <w:p w:rsidR="00E4774B" w:rsidRDefault="00810A21" w:rsidP="00810A21">
      <w:pPr>
        <w:pStyle w:val="Default"/>
        <w:rPr>
          <w:sz w:val="22"/>
          <w:szCs w:val="22"/>
        </w:rPr>
      </w:pPr>
      <w:r w:rsidRPr="00810A21">
        <w:rPr>
          <w:rFonts w:hint="eastAsia"/>
          <w:sz w:val="22"/>
          <w:szCs w:val="22"/>
        </w:rPr>
        <w:t>２　顧問の設置は、</w:t>
      </w:r>
      <w:r w:rsidR="001620D5">
        <w:rPr>
          <w:rFonts w:hint="eastAsia"/>
          <w:sz w:val="22"/>
          <w:szCs w:val="22"/>
        </w:rPr>
        <w:t>役員会</w:t>
      </w:r>
      <w:r w:rsidRPr="00810A21">
        <w:rPr>
          <w:rFonts w:hint="eastAsia"/>
          <w:sz w:val="22"/>
          <w:szCs w:val="22"/>
        </w:rPr>
        <w:t>の承認を得るものとする。</w:t>
      </w:r>
    </w:p>
    <w:p w:rsidR="00FA5750" w:rsidRDefault="00FA5750" w:rsidP="00703C2D">
      <w:pPr>
        <w:pStyle w:val="Default"/>
        <w:rPr>
          <w:sz w:val="22"/>
          <w:szCs w:val="22"/>
        </w:rPr>
      </w:pPr>
    </w:p>
    <w:p w:rsidR="00FA5750" w:rsidRDefault="00FA5750" w:rsidP="00703C2D">
      <w:pPr>
        <w:pStyle w:val="Default"/>
        <w:rPr>
          <w:sz w:val="22"/>
          <w:szCs w:val="22"/>
        </w:rPr>
      </w:pPr>
      <w:r>
        <w:rPr>
          <w:rFonts w:hint="eastAsia"/>
          <w:sz w:val="22"/>
          <w:szCs w:val="22"/>
        </w:rPr>
        <w:t>第４章　会議</w:t>
      </w:r>
    </w:p>
    <w:p w:rsidR="005749A5" w:rsidRPr="005749A5" w:rsidRDefault="005749A5" w:rsidP="005749A5">
      <w:pPr>
        <w:pStyle w:val="Default"/>
        <w:rPr>
          <w:sz w:val="22"/>
          <w:szCs w:val="22"/>
        </w:rPr>
      </w:pPr>
      <w:r w:rsidRPr="005749A5">
        <w:rPr>
          <w:rFonts w:hint="eastAsia"/>
          <w:sz w:val="22"/>
          <w:szCs w:val="22"/>
        </w:rPr>
        <w:t>（会議）</w:t>
      </w:r>
    </w:p>
    <w:p w:rsidR="005749A5" w:rsidRPr="005749A5" w:rsidRDefault="005749A5" w:rsidP="005749A5">
      <w:pPr>
        <w:pStyle w:val="Default"/>
        <w:rPr>
          <w:sz w:val="22"/>
          <w:szCs w:val="22"/>
        </w:rPr>
      </w:pPr>
      <w:r w:rsidRPr="005749A5">
        <w:rPr>
          <w:rFonts w:hint="eastAsia"/>
          <w:sz w:val="22"/>
          <w:szCs w:val="22"/>
        </w:rPr>
        <w:t>第</w:t>
      </w:r>
      <w:r>
        <w:rPr>
          <w:rFonts w:hint="eastAsia"/>
          <w:sz w:val="22"/>
          <w:szCs w:val="22"/>
        </w:rPr>
        <w:t>1</w:t>
      </w:r>
      <w:r w:rsidR="00810A21">
        <w:rPr>
          <w:rFonts w:hint="eastAsia"/>
          <w:sz w:val="22"/>
          <w:szCs w:val="22"/>
        </w:rPr>
        <w:t>7</w:t>
      </w:r>
      <w:r>
        <w:rPr>
          <w:rFonts w:hint="eastAsia"/>
          <w:sz w:val="22"/>
          <w:szCs w:val="22"/>
        </w:rPr>
        <w:t xml:space="preserve">条　</w:t>
      </w:r>
      <w:r w:rsidR="0015755B">
        <w:rPr>
          <w:rFonts w:hint="eastAsia"/>
          <w:sz w:val="22"/>
          <w:szCs w:val="22"/>
        </w:rPr>
        <w:t>本協議会</w:t>
      </w:r>
      <w:r w:rsidR="00810A21">
        <w:rPr>
          <w:rFonts w:hint="eastAsia"/>
          <w:sz w:val="22"/>
          <w:szCs w:val="22"/>
        </w:rPr>
        <w:t>の会議は、総会、</w:t>
      </w:r>
      <w:r w:rsidR="001620D5">
        <w:rPr>
          <w:rFonts w:hint="eastAsia"/>
          <w:sz w:val="22"/>
          <w:szCs w:val="22"/>
        </w:rPr>
        <w:t>役員会</w:t>
      </w:r>
      <w:r w:rsidR="00810A21">
        <w:rPr>
          <w:rFonts w:hint="eastAsia"/>
          <w:sz w:val="22"/>
          <w:szCs w:val="22"/>
        </w:rPr>
        <w:t>及びワーキンググループ</w:t>
      </w:r>
      <w:r w:rsidRPr="005749A5">
        <w:rPr>
          <w:rFonts w:hint="eastAsia"/>
          <w:sz w:val="22"/>
          <w:szCs w:val="22"/>
        </w:rPr>
        <w:t>の</w:t>
      </w:r>
      <w:r w:rsidR="00810A21">
        <w:rPr>
          <w:rFonts w:hint="eastAsia"/>
          <w:sz w:val="22"/>
          <w:szCs w:val="22"/>
        </w:rPr>
        <w:t>3</w:t>
      </w:r>
      <w:r w:rsidRPr="005749A5">
        <w:rPr>
          <w:rFonts w:hint="eastAsia"/>
          <w:sz w:val="22"/>
          <w:szCs w:val="22"/>
        </w:rPr>
        <w:t>種とし、総会は通常総会及び臨時総会とする。</w:t>
      </w:r>
    </w:p>
    <w:p w:rsidR="005749A5" w:rsidRPr="00810A21" w:rsidRDefault="005749A5" w:rsidP="005749A5">
      <w:pPr>
        <w:pStyle w:val="Default"/>
        <w:rPr>
          <w:sz w:val="22"/>
          <w:szCs w:val="22"/>
        </w:rPr>
      </w:pPr>
    </w:p>
    <w:p w:rsidR="005749A5" w:rsidRPr="005749A5" w:rsidRDefault="005749A5" w:rsidP="005749A5">
      <w:pPr>
        <w:pStyle w:val="Default"/>
        <w:rPr>
          <w:sz w:val="22"/>
          <w:szCs w:val="22"/>
        </w:rPr>
      </w:pPr>
      <w:r w:rsidRPr="005749A5">
        <w:rPr>
          <w:rFonts w:hint="eastAsia"/>
          <w:sz w:val="22"/>
          <w:szCs w:val="22"/>
        </w:rPr>
        <w:t>（構成）</w:t>
      </w:r>
    </w:p>
    <w:p w:rsidR="005749A5" w:rsidRPr="005749A5" w:rsidRDefault="005749A5" w:rsidP="005749A5">
      <w:pPr>
        <w:pStyle w:val="Default"/>
        <w:rPr>
          <w:sz w:val="22"/>
          <w:szCs w:val="22"/>
        </w:rPr>
      </w:pPr>
      <w:r w:rsidRPr="005749A5">
        <w:rPr>
          <w:rFonts w:hint="eastAsia"/>
          <w:sz w:val="22"/>
          <w:szCs w:val="22"/>
        </w:rPr>
        <w:t>第</w:t>
      </w:r>
      <w:r>
        <w:rPr>
          <w:rFonts w:hint="eastAsia"/>
          <w:sz w:val="22"/>
          <w:szCs w:val="22"/>
        </w:rPr>
        <w:t>1</w:t>
      </w:r>
      <w:r w:rsidR="00810A21">
        <w:rPr>
          <w:rFonts w:hint="eastAsia"/>
          <w:sz w:val="22"/>
          <w:szCs w:val="22"/>
        </w:rPr>
        <w:t>8</w:t>
      </w:r>
      <w:r w:rsidRPr="005749A5">
        <w:rPr>
          <w:rFonts w:hint="eastAsia"/>
          <w:sz w:val="22"/>
          <w:szCs w:val="22"/>
        </w:rPr>
        <w:t>条　総会は、会員をもって構成する。</w:t>
      </w:r>
    </w:p>
    <w:p w:rsidR="005749A5" w:rsidRPr="005749A5" w:rsidRDefault="005749A5" w:rsidP="005749A5">
      <w:pPr>
        <w:pStyle w:val="Default"/>
        <w:rPr>
          <w:sz w:val="22"/>
          <w:szCs w:val="22"/>
        </w:rPr>
      </w:pPr>
      <w:r w:rsidRPr="005749A5">
        <w:rPr>
          <w:rFonts w:hint="eastAsia"/>
          <w:sz w:val="22"/>
          <w:szCs w:val="22"/>
        </w:rPr>
        <w:t xml:space="preserve">２　</w:t>
      </w:r>
      <w:r w:rsidR="001620D5">
        <w:rPr>
          <w:rFonts w:hint="eastAsia"/>
          <w:sz w:val="22"/>
          <w:szCs w:val="22"/>
        </w:rPr>
        <w:t>役員会</w:t>
      </w:r>
      <w:r w:rsidRPr="005749A5">
        <w:rPr>
          <w:rFonts w:hint="eastAsia"/>
          <w:sz w:val="22"/>
          <w:szCs w:val="22"/>
        </w:rPr>
        <w:t>は、</w:t>
      </w:r>
      <w:r w:rsidR="001620D5">
        <w:rPr>
          <w:rFonts w:hint="eastAsia"/>
          <w:sz w:val="22"/>
          <w:szCs w:val="22"/>
        </w:rPr>
        <w:t>役員</w:t>
      </w:r>
      <w:r w:rsidRPr="005749A5">
        <w:rPr>
          <w:rFonts w:hint="eastAsia"/>
          <w:sz w:val="22"/>
          <w:szCs w:val="22"/>
        </w:rPr>
        <w:t>をもって構成する。</w:t>
      </w:r>
    </w:p>
    <w:p w:rsidR="005749A5" w:rsidRDefault="005749A5" w:rsidP="005749A5">
      <w:pPr>
        <w:pStyle w:val="Default"/>
        <w:rPr>
          <w:sz w:val="22"/>
          <w:szCs w:val="22"/>
        </w:rPr>
      </w:pPr>
    </w:p>
    <w:p w:rsidR="005749A5" w:rsidRPr="005749A5" w:rsidRDefault="005749A5" w:rsidP="005749A5">
      <w:pPr>
        <w:pStyle w:val="Default"/>
        <w:rPr>
          <w:sz w:val="22"/>
          <w:szCs w:val="22"/>
        </w:rPr>
      </w:pPr>
      <w:r w:rsidRPr="005749A5">
        <w:rPr>
          <w:rFonts w:hint="eastAsia"/>
          <w:sz w:val="22"/>
          <w:szCs w:val="22"/>
        </w:rPr>
        <w:t>（権能）</w:t>
      </w:r>
    </w:p>
    <w:p w:rsidR="005749A5" w:rsidRPr="005749A5" w:rsidRDefault="005749A5" w:rsidP="005749A5">
      <w:pPr>
        <w:pStyle w:val="Default"/>
        <w:rPr>
          <w:sz w:val="22"/>
          <w:szCs w:val="22"/>
        </w:rPr>
      </w:pPr>
      <w:r w:rsidRPr="005749A5">
        <w:rPr>
          <w:rFonts w:hint="eastAsia"/>
          <w:sz w:val="22"/>
          <w:szCs w:val="22"/>
        </w:rPr>
        <w:t>第</w:t>
      </w:r>
      <w:r>
        <w:rPr>
          <w:rFonts w:hint="eastAsia"/>
          <w:sz w:val="22"/>
          <w:szCs w:val="22"/>
        </w:rPr>
        <w:t>1</w:t>
      </w:r>
      <w:r w:rsidR="00810A21">
        <w:rPr>
          <w:rFonts w:hint="eastAsia"/>
          <w:sz w:val="22"/>
          <w:szCs w:val="22"/>
        </w:rPr>
        <w:t>9</w:t>
      </w:r>
      <w:r w:rsidRPr="005749A5">
        <w:rPr>
          <w:rFonts w:hint="eastAsia"/>
          <w:sz w:val="22"/>
          <w:szCs w:val="22"/>
        </w:rPr>
        <w:t>条　総会はこの規約に別に定めるもののほか、次の事項を議決する。</w:t>
      </w:r>
    </w:p>
    <w:p w:rsidR="005749A5" w:rsidRPr="005749A5" w:rsidRDefault="005749A5" w:rsidP="005749A5">
      <w:pPr>
        <w:pStyle w:val="Default"/>
        <w:rPr>
          <w:sz w:val="22"/>
          <w:szCs w:val="22"/>
        </w:rPr>
      </w:pPr>
      <w:r w:rsidRPr="005749A5">
        <w:rPr>
          <w:rFonts w:hint="eastAsia"/>
          <w:sz w:val="22"/>
          <w:szCs w:val="22"/>
        </w:rPr>
        <w:t>（１）事業計画及び収支予算の決定</w:t>
      </w:r>
    </w:p>
    <w:p w:rsidR="005749A5" w:rsidRPr="005749A5" w:rsidRDefault="005749A5" w:rsidP="005749A5">
      <w:pPr>
        <w:pStyle w:val="Default"/>
        <w:rPr>
          <w:sz w:val="22"/>
          <w:szCs w:val="22"/>
        </w:rPr>
      </w:pPr>
      <w:r w:rsidRPr="005749A5">
        <w:rPr>
          <w:rFonts w:hint="eastAsia"/>
          <w:sz w:val="22"/>
          <w:szCs w:val="22"/>
        </w:rPr>
        <w:t>（２）事業報告及び収支決算の承認</w:t>
      </w:r>
    </w:p>
    <w:p w:rsidR="005749A5" w:rsidRPr="005749A5" w:rsidRDefault="00E4774B" w:rsidP="005749A5">
      <w:pPr>
        <w:pStyle w:val="Default"/>
        <w:rPr>
          <w:sz w:val="22"/>
          <w:szCs w:val="22"/>
        </w:rPr>
      </w:pPr>
      <w:r>
        <w:rPr>
          <w:rFonts w:hint="eastAsia"/>
          <w:sz w:val="22"/>
          <w:szCs w:val="22"/>
        </w:rPr>
        <w:t>（３）その他</w:t>
      </w:r>
      <w:r w:rsidR="0015755B">
        <w:rPr>
          <w:rFonts w:hint="eastAsia"/>
          <w:sz w:val="22"/>
          <w:szCs w:val="22"/>
        </w:rPr>
        <w:t>本協議会</w:t>
      </w:r>
      <w:r w:rsidR="005749A5" w:rsidRPr="005749A5">
        <w:rPr>
          <w:rFonts w:hint="eastAsia"/>
          <w:sz w:val="22"/>
          <w:szCs w:val="22"/>
        </w:rPr>
        <w:t>の運営に関する重要な事項</w:t>
      </w:r>
    </w:p>
    <w:p w:rsidR="005749A5" w:rsidRPr="005749A5" w:rsidRDefault="005749A5" w:rsidP="005749A5">
      <w:pPr>
        <w:pStyle w:val="Default"/>
        <w:rPr>
          <w:sz w:val="22"/>
          <w:szCs w:val="22"/>
        </w:rPr>
      </w:pPr>
      <w:r w:rsidRPr="005749A5">
        <w:rPr>
          <w:rFonts w:hint="eastAsia"/>
          <w:sz w:val="22"/>
          <w:szCs w:val="22"/>
        </w:rPr>
        <w:t xml:space="preserve">２　</w:t>
      </w:r>
      <w:r w:rsidR="001620D5">
        <w:rPr>
          <w:rFonts w:hint="eastAsia"/>
          <w:sz w:val="22"/>
          <w:szCs w:val="22"/>
        </w:rPr>
        <w:t>役員会</w:t>
      </w:r>
      <w:r w:rsidRPr="005749A5">
        <w:rPr>
          <w:rFonts w:hint="eastAsia"/>
          <w:sz w:val="22"/>
          <w:szCs w:val="22"/>
        </w:rPr>
        <w:t>は、この規約に別に定めるもののほか、次の事項を決議する。</w:t>
      </w:r>
    </w:p>
    <w:p w:rsidR="005749A5" w:rsidRPr="005749A5" w:rsidRDefault="005749A5" w:rsidP="005749A5">
      <w:pPr>
        <w:pStyle w:val="Default"/>
        <w:rPr>
          <w:sz w:val="22"/>
          <w:szCs w:val="22"/>
        </w:rPr>
      </w:pPr>
      <w:r w:rsidRPr="005749A5">
        <w:rPr>
          <w:rFonts w:hint="eastAsia"/>
          <w:sz w:val="22"/>
          <w:szCs w:val="22"/>
        </w:rPr>
        <w:t>（１）総会の議決した事項の執行に関すること</w:t>
      </w:r>
    </w:p>
    <w:p w:rsidR="005749A5" w:rsidRPr="005749A5" w:rsidRDefault="005749A5" w:rsidP="005749A5">
      <w:pPr>
        <w:pStyle w:val="Default"/>
        <w:rPr>
          <w:sz w:val="22"/>
          <w:szCs w:val="22"/>
        </w:rPr>
      </w:pPr>
      <w:r w:rsidRPr="005749A5">
        <w:rPr>
          <w:rFonts w:hint="eastAsia"/>
          <w:sz w:val="22"/>
          <w:szCs w:val="22"/>
        </w:rPr>
        <w:t>（２）総会に付議すべき事項</w:t>
      </w:r>
    </w:p>
    <w:p w:rsidR="005749A5" w:rsidRPr="005749A5" w:rsidRDefault="005749A5" w:rsidP="005749A5">
      <w:pPr>
        <w:pStyle w:val="Default"/>
        <w:rPr>
          <w:sz w:val="22"/>
          <w:szCs w:val="22"/>
        </w:rPr>
      </w:pPr>
      <w:r w:rsidRPr="005749A5">
        <w:rPr>
          <w:rFonts w:hint="eastAsia"/>
          <w:sz w:val="22"/>
          <w:szCs w:val="22"/>
        </w:rPr>
        <w:t>（３）総会の議決を要しない業務の執行に関する事項</w:t>
      </w:r>
    </w:p>
    <w:p w:rsidR="005749A5" w:rsidRDefault="005749A5" w:rsidP="005749A5">
      <w:pPr>
        <w:pStyle w:val="Default"/>
        <w:rPr>
          <w:sz w:val="22"/>
          <w:szCs w:val="22"/>
        </w:rPr>
      </w:pPr>
    </w:p>
    <w:p w:rsidR="005749A5" w:rsidRPr="005749A5" w:rsidRDefault="005749A5" w:rsidP="005749A5">
      <w:pPr>
        <w:pStyle w:val="Default"/>
        <w:rPr>
          <w:sz w:val="22"/>
          <w:szCs w:val="22"/>
        </w:rPr>
      </w:pPr>
      <w:r w:rsidRPr="005749A5">
        <w:rPr>
          <w:rFonts w:hint="eastAsia"/>
          <w:sz w:val="22"/>
          <w:szCs w:val="22"/>
        </w:rPr>
        <w:t>（開催）</w:t>
      </w:r>
    </w:p>
    <w:p w:rsidR="00810A21" w:rsidRDefault="005749A5" w:rsidP="005749A5">
      <w:pPr>
        <w:pStyle w:val="Default"/>
        <w:rPr>
          <w:sz w:val="22"/>
          <w:szCs w:val="22"/>
        </w:rPr>
      </w:pPr>
      <w:r w:rsidRPr="005749A5">
        <w:rPr>
          <w:rFonts w:hint="eastAsia"/>
          <w:sz w:val="22"/>
          <w:szCs w:val="22"/>
        </w:rPr>
        <w:t>第</w:t>
      </w:r>
      <w:r w:rsidR="00810A21">
        <w:rPr>
          <w:rFonts w:hint="eastAsia"/>
          <w:sz w:val="22"/>
          <w:szCs w:val="22"/>
        </w:rPr>
        <w:t>20</w:t>
      </w:r>
      <w:r w:rsidRPr="005749A5">
        <w:rPr>
          <w:rFonts w:hint="eastAsia"/>
          <w:sz w:val="22"/>
          <w:szCs w:val="22"/>
        </w:rPr>
        <w:t xml:space="preserve">条　</w:t>
      </w:r>
    </w:p>
    <w:p w:rsidR="005749A5" w:rsidRPr="005749A5" w:rsidRDefault="005749A5" w:rsidP="005749A5">
      <w:pPr>
        <w:pStyle w:val="Default"/>
        <w:rPr>
          <w:sz w:val="22"/>
          <w:szCs w:val="22"/>
        </w:rPr>
      </w:pPr>
      <w:r w:rsidRPr="005749A5">
        <w:rPr>
          <w:rFonts w:hint="eastAsia"/>
          <w:sz w:val="22"/>
          <w:szCs w:val="22"/>
        </w:rPr>
        <w:t>通常総会は、年１回開催する。</w:t>
      </w:r>
    </w:p>
    <w:p w:rsidR="005749A5" w:rsidRPr="005749A5" w:rsidRDefault="00C62CFF" w:rsidP="005749A5">
      <w:pPr>
        <w:pStyle w:val="Default"/>
        <w:rPr>
          <w:sz w:val="22"/>
          <w:szCs w:val="22"/>
        </w:rPr>
      </w:pPr>
      <w:r>
        <w:rPr>
          <w:rFonts w:hint="eastAsia"/>
          <w:sz w:val="22"/>
          <w:szCs w:val="22"/>
        </w:rPr>
        <w:t>２　臨時総会は、</w:t>
      </w:r>
      <w:r w:rsidR="001620D5">
        <w:rPr>
          <w:rFonts w:hint="eastAsia"/>
          <w:sz w:val="22"/>
          <w:szCs w:val="22"/>
        </w:rPr>
        <w:t>役員会</w:t>
      </w:r>
      <w:r>
        <w:rPr>
          <w:rFonts w:hint="eastAsia"/>
          <w:sz w:val="22"/>
          <w:szCs w:val="22"/>
        </w:rPr>
        <w:t>が必要と認めたとき又は会員の３</w:t>
      </w:r>
      <w:r w:rsidR="005749A5" w:rsidRPr="005749A5">
        <w:rPr>
          <w:rFonts w:hint="eastAsia"/>
          <w:sz w:val="22"/>
          <w:szCs w:val="22"/>
        </w:rPr>
        <w:t>分の１以上もしくは監事から会議の目的たる事項を示して請求があったとき開催する。</w:t>
      </w:r>
    </w:p>
    <w:p w:rsidR="005749A5" w:rsidRPr="005749A5" w:rsidRDefault="005749A5" w:rsidP="005749A5">
      <w:pPr>
        <w:pStyle w:val="Default"/>
        <w:rPr>
          <w:sz w:val="22"/>
          <w:szCs w:val="22"/>
        </w:rPr>
      </w:pPr>
      <w:r w:rsidRPr="005749A5">
        <w:rPr>
          <w:rFonts w:hint="eastAsia"/>
          <w:sz w:val="22"/>
          <w:szCs w:val="22"/>
        </w:rPr>
        <w:t xml:space="preserve">３　</w:t>
      </w:r>
      <w:r w:rsidR="001620D5">
        <w:rPr>
          <w:rFonts w:hint="eastAsia"/>
          <w:sz w:val="22"/>
          <w:szCs w:val="22"/>
        </w:rPr>
        <w:t>役員会</w:t>
      </w:r>
      <w:r w:rsidRPr="005749A5">
        <w:rPr>
          <w:rFonts w:hint="eastAsia"/>
          <w:sz w:val="22"/>
          <w:szCs w:val="22"/>
        </w:rPr>
        <w:t>は、会長が必要と認めたとき又は理事の２分の１以上から会議の目的たる事項を示して請求があったとき開催する。</w:t>
      </w:r>
    </w:p>
    <w:p w:rsidR="005749A5" w:rsidRPr="005749A5" w:rsidRDefault="005749A5" w:rsidP="005749A5">
      <w:pPr>
        <w:pStyle w:val="Default"/>
        <w:rPr>
          <w:sz w:val="22"/>
          <w:szCs w:val="22"/>
        </w:rPr>
      </w:pPr>
      <w:r w:rsidRPr="005749A5">
        <w:rPr>
          <w:rFonts w:hint="eastAsia"/>
          <w:sz w:val="22"/>
          <w:szCs w:val="22"/>
        </w:rPr>
        <w:t>（議長）</w:t>
      </w:r>
    </w:p>
    <w:p w:rsidR="00810A21" w:rsidRDefault="005749A5" w:rsidP="005749A5">
      <w:pPr>
        <w:pStyle w:val="Default"/>
        <w:rPr>
          <w:sz w:val="22"/>
          <w:szCs w:val="22"/>
        </w:rPr>
      </w:pPr>
      <w:r w:rsidRPr="005749A5">
        <w:rPr>
          <w:rFonts w:hint="eastAsia"/>
          <w:sz w:val="22"/>
          <w:szCs w:val="22"/>
        </w:rPr>
        <w:t>第</w:t>
      </w:r>
      <w:r>
        <w:rPr>
          <w:rFonts w:hint="eastAsia"/>
          <w:sz w:val="22"/>
          <w:szCs w:val="22"/>
        </w:rPr>
        <w:t>2</w:t>
      </w:r>
      <w:r w:rsidR="00810A21">
        <w:rPr>
          <w:rFonts w:hint="eastAsia"/>
          <w:sz w:val="22"/>
          <w:szCs w:val="22"/>
        </w:rPr>
        <w:t>1</w:t>
      </w:r>
      <w:r w:rsidRPr="005749A5">
        <w:rPr>
          <w:rFonts w:hint="eastAsia"/>
          <w:sz w:val="22"/>
          <w:szCs w:val="22"/>
        </w:rPr>
        <w:t xml:space="preserve">条　</w:t>
      </w:r>
    </w:p>
    <w:p w:rsidR="005749A5" w:rsidRPr="005749A5" w:rsidRDefault="005749A5" w:rsidP="005749A5">
      <w:pPr>
        <w:pStyle w:val="Default"/>
        <w:rPr>
          <w:sz w:val="22"/>
          <w:szCs w:val="22"/>
        </w:rPr>
      </w:pPr>
      <w:r w:rsidRPr="005749A5">
        <w:rPr>
          <w:rFonts w:hint="eastAsia"/>
          <w:sz w:val="22"/>
          <w:szCs w:val="22"/>
        </w:rPr>
        <w:t>総会の議長は、その総会において出席会員のなかから選任する。</w:t>
      </w:r>
    </w:p>
    <w:p w:rsidR="005749A5" w:rsidRPr="005749A5" w:rsidRDefault="005749A5" w:rsidP="005749A5">
      <w:pPr>
        <w:pStyle w:val="Default"/>
        <w:rPr>
          <w:sz w:val="22"/>
          <w:szCs w:val="22"/>
        </w:rPr>
      </w:pPr>
      <w:r w:rsidRPr="005749A5">
        <w:rPr>
          <w:rFonts w:hint="eastAsia"/>
          <w:sz w:val="22"/>
          <w:szCs w:val="22"/>
        </w:rPr>
        <w:t xml:space="preserve">２　</w:t>
      </w:r>
      <w:r w:rsidR="001620D5">
        <w:rPr>
          <w:rFonts w:hint="eastAsia"/>
          <w:sz w:val="22"/>
          <w:szCs w:val="22"/>
        </w:rPr>
        <w:t>役員会</w:t>
      </w:r>
      <w:r w:rsidRPr="005749A5">
        <w:rPr>
          <w:rFonts w:hint="eastAsia"/>
          <w:sz w:val="22"/>
          <w:szCs w:val="22"/>
        </w:rPr>
        <w:t>の議長は会長がこれに当たる。</w:t>
      </w:r>
    </w:p>
    <w:p w:rsidR="005749A5" w:rsidRPr="005749A5" w:rsidRDefault="005749A5" w:rsidP="005749A5">
      <w:pPr>
        <w:pStyle w:val="Default"/>
        <w:rPr>
          <w:sz w:val="22"/>
          <w:szCs w:val="22"/>
        </w:rPr>
      </w:pPr>
    </w:p>
    <w:p w:rsidR="00FB60E1" w:rsidRDefault="00FB60E1">
      <w:pPr>
        <w:widowControl/>
        <w:jc w:val="left"/>
        <w:rPr>
          <w:rFonts w:ascii="ＭＳ" w:eastAsia="ＭＳ" w:hAnsiTheme="minorHAnsi" w:cs="ＭＳ"/>
          <w:color w:val="000000"/>
          <w:kern w:val="0"/>
          <w:sz w:val="22"/>
        </w:rPr>
      </w:pPr>
      <w:r>
        <w:rPr>
          <w:sz w:val="22"/>
        </w:rPr>
        <w:br w:type="page"/>
      </w:r>
    </w:p>
    <w:p w:rsidR="005749A5" w:rsidRPr="005749A5" w:rsidRDefault="005749A5" w:rsidP="005749A5">
      <w:pPr>
        <w:pStyle w:val="Default"/>
        <w:rPr>
          <w:sz w:val="22"/>
          <w:szCs w:val="22"/>
        </w:rPr>
      </w:pPr>
      <w:r w:rsidRPr="005749A5">
        <w:rPr>
          <w:rFonts w:hint="eastAsia"/>
          <w:sz w:val="22"/>
          <w:szCs w:val="22"/>
        </w:rPr>
        <w:lastRenderedPageBreak/>
        <w:t>（定足数）</w:t>
      </w:r>
    </w:p>
    <w:p w:rsidR="00E4774B" w:rsidRDefault="005749A5" w:rsidP="005749A5">
      <w:pPr>
        <w:pStyle w:val="Default"/>
        <w:rPr>
          <w:sz w:val="22"/>
          <w:szCs w:val="22"/>
        </w:rPr>
      </w:pPr>
      <w:r w:rsidRPr="005749A5">
        <w:rPr>
          <w:rFonts w:hint="eastAsia"/>
          <w:sz w:val="22"/>
          <w:szCs w:val="22"/>
        </w:rPr>
        <w:t>第</w:t>
      </w:r>
      <w:r w:rsidR="00E4774B">
        <w:rPr>
          <w:rFonts w:hint="eastAsia"/>
          <w:sz w:val="22"/>
          <w:szCs w:val="22"/>
        </w:rPr>
        <w:t>2</w:t>
      </w:r>
      <w:r w:rsidR="00810A21">
        <w:rPr>
          <w:rFonts w:hint="eastAsia"/>
          <w:sz w:val="22"/>
          <w:szCs w:val="22"/>
        </w:rPr>
        <w:t>2</w:t>
      </w:r>
      <w:r w:rsidRPr="005749A5">
        <w:rPr>
          <w:rFonts w:hint="eastAsia"/>
          <w:sz w:val="22"/>
          <w:szCs w:val="22"/>
        </w:rPr>
        <w:t xml:space="preserve">条　</w:t>
      </w:r>
    </w:p>
    <w:p w:rsidR="005749A5" w:rsidRPr="00322718" w:rsidRDefault="00E4774B" w:rsidP="005749A5">
      <w:pPr>
        <w:pStyle w:val="Default"/>
        <w:rPr>
          <w:sz w:val="22"/>
          <w:szCs w:val="22"/>
        </w:rPr>
      </w:pPr>
      <w:r>
        <w:rPr>
          <w:rFonts w:hint="eastAsia"/>
          <w:sz w:val="22"/>
          <w:szCs w:val="22"/>
        </w:rPr>
        <w:t>会議は総会においては</w:t>
      </w:r>
      <w:r w:rsidR="002A4003" w:rsidRPr="00322718">
        <w:rPr>
          <w:rFonts w:hint="eastAsia"/>
          <w:sz w:val="22"/>
          <w:szCs w:val="22"/>
        </w:rPr>
        <w:t>正</w:t>
      </w:r>
      <w:r w:rsidRPr="00322718">
        <w:rPr>
          <w:rFonts w:hint="eastAsia"/>
          <w:sz w:val="22"/>
          <w:szCs w:val="22"/>
        </w:rPr>
        <w:t>会員、</w:t>
      </w:r>
      <w:r w:rsidR="001620D5" w:rsidRPr="00322718">
        <w:rPr>
          <w:rFonts w:hint="eastAsia"/>
          <w:sz w:val="22"/>
          <w:szCs w:val="22"/>
        </w:rPr>
        <w:t>役員会</w:t>
      </w:r>
      <w:r w:rsidRPr="00322718">
        <w:rPr>
          <w:rFonts w:hint="eastAsia"/>
          <w:sz w:val="22"/>
          <w:szCs w:val="22"/>
        </w:rPr>
        <w:t>においては理事の委任状を含めて３</w:t>
      </w:r>
      <w:r w:rsidR="005749A5" w:rsidRPr="00322718">
        <w:rPr>
          <w:rFonts w:hint="eastAsia"/>
          <w:sz w:val="22"/>
          <w:szCs w:val="22"/>
        </w:rPr>
        <w:t>分の１以上の出席がなければ開会することができない。</w:t>
      </w:r>
    </w:p>
    <w:p w:rsidR="00E4774B" w:rsidRPr="00322718" w:rsidRDefault="00E4774B" w:rsidP="005749A5">
      <w:pPr>
        <w:pStyle w:val="Default"/>
        <w:rPr>
          <w:sz w:val="22"/>
          <w:szCs w:val="22"/>
        </w:rPr>
      </w:pPr>
    </w:p>
    <w:p w:rsidR="005749A5" w:rsidRPr="00322718" w:rsidRDefault="005749A5" w:rsidP="005749A5">
      <w:pPr>
        <w:pStyle w:val="Default"/>
        <w:rPr>
          <w:sz w:val="22"/>
          <w:szCs w:val="22"/>
        </w:rPr>
      </w:pPr>
      <w:r w:rsidRPr="00322718">
        <w:rPr>
          <w:rFonts w:hint="eastAsia"/>
          <w:sz w:val="22"/>
          <w:szCs w:val="22"/>
        </w:rPr>
        <w:t>（議決）</w:t>
      </w:r>
    </w:p>
    <w:p w:rsidR="00E4774B" w:rsidRPr="00322718" w:rsidRDefault="005749A5" w:rsidP="005749A5">
      <w:pPr>
        <w:pStyle w:val="Default"/>
        <w:rPr>
          <w:sz w:val="22"/>
          <w:szCs w:val="22"/>
        </w:rPr>
      </w:pPr>
      <w:r w:rsidRPr="00322718">
        <w:rPr>
          <w:rFonts w:hint="eastAsia"/>
          <w:sz w:val="22"/>
          <w:szCs w:val="22"/>
        </w:rPr>
        <w:t>第</w:t>
      </w:r>
      <w:r w:rsidR="00E4774B" w:rsidRPr="00322718">
        <w:rPr>
          <w:rFonts w:hint="eastAsia"/>
          <w:sz w:val="22"/>
          <w:szCs w:val="22"/>
        </w:rPr>
        <w:t>2</w:t>
      </w:r>
      <w:r w:rsidR="00810A21" w:rsidRPr="00322718">
        <w:rPr>
          <w:rFonts w:hint="eastAsia"/>
          <w:sz w:val="22"/>
          <w:szCs w:val="22"/>
        </w:rPr>
        <w:t>3</w:t>
      </w:r>
      <w:r w:rsidR="00E4774B" w:rsidRPr="00322718">
        <w:rPr>
          <w:rFonts w:hint="eastAsia"/>
          <w:sz w:val="22"/>
          <w:szCs w:val="22"/>
        </w:rPr>
        <w:t xml:space="preserve">条　</w:t>
      </w:r>
    </w:p>
    <w:p w:rsidR="005749A5" w:rsidRPr="00322718" w:rsidRDefault="00E4774B" w:rsidP="005749A5">
      <w:pPr>
        <w:pStyle w:val="Default"/>
        <w:rPr>
          <w:sz w:val="22"/>
          <w:szCs w:val="22"/>
        </w:rPr>
      </w:pPr>
      <w:r w:rsidRPr="00322718">
        <w:rPr>
          <w:rFonts w:hint="eastAsia"/>
          <w:sz w:val="22"/>
          <w:szCs w:val="22"/>
        </w:rPr>
        <w:t>総会の議事は、</w:t>
      </w:r>
      <w:r w:rsidR="005749A5" w:rsidRPr="00322718">
        <w:rPr>
          <w:rFonts w:hint="eastAsia"/>
          <w:sz w:val="22"/>
          <w:szCs w:val="22"/>
        </w:rPr>
        <w:t>出席</w:t>
      </w:r>
      <w:r w:rsidR="002A4003" w:rsidRPr="00322718">
        <w:rPr>
          <w:rFonts w:hint="eastAsia"/>
          <w:sz w:val="22"/>
          <w:szCs w:val="22"/>
        </w:rPr>
        <w:t>正</w:t>
      </w:r>
      <w:r w:rsidR="005749A5" w:rsidRPr="00322718">
        <w:rPr>
          <w:rFonts w:hint="eastAsia"/>
          <w:sz w:val="22"/>
          <w:szCs w:val="22"/>
        </w:rPr>
        <w:t>会員の</w:t>
      </w:r>
      <w:r w:rsidR="00CF0D00" w:rsidRPr="00322718">
        <w:rPr>
          <w:rFonts w:hint="eastAsia"/>
          <w:sz w:val="22"/>
          <w:szCs w:val="22"/>
        </w:rPr>
        <w:t>委任状を含めて</w:t>
      </w:r>
      <w:r w:rsidR="005749A5" w:rsidRPr="00322718">
        <w:rPr>
          <w:rFonts w:hint="eastAsia"/>
          <w:sz w:val="22"/>
          <w:szCs w:val="22"/>
        </w:rPr>
        <w:t>過半数の同意をもって決し、可否同数のときは議長の決するところによる。この場合において議長は、会員として議決に加わる権利を有しない。</w:t>
      </w:r>
    </w:p>
    <w:p w:rsidR="002A4003" w:rsidRPr="00322718" w:rsidRDefault="005749A5" w:rsidP="005749A5">
      <w:pPr>
        <w:pStyle w:val="Default"/>
        <w:rPr>
          <w:sz w:val="22"/>
          <w:szCs w:val="22"/>
        </w:rPr>
      </w:pPr>
      <w:r w:rsidRPr="00322718">
        <w:rPr>
          <w:rFonts w:hint="eastAsia"/>
          <w:sz w:val="22"/>
          <w:szCs w:val="22"/>
        </w:rPr>
        <w:t xml:space="preserve">２　</w:t>
      </w:r>
      <w:r w:rsidR="001620D5" w:rsidRPr="00322718">
        <w:rPr>
          <w:rFonts w:hint="eastAsia"/>
          <w:sz w:val="22"/>
          <w:szCs w:val="22"/>
        </w:rPr>
        <w:t>役員会</w:t>
      </w:r>
      <w:r w:rsidRPr="00322718">
        <w:rPr>
          <w:rFonts w:hint="eastAsia"/>
          <w:sz w:val="22"/>
          <w:szCs w:val="22"/>
        </w:rPr>
        <w:t>の議事は、出席理事の過半数の同意をもって決する。</w:t>
      </w:r>
    </w:p>
    <w:p w:rsidR="00E4774B" w:rsidRPr="00322718" w:rsidRDefault="00E4774B" w:rsidP="005749A5">
      <w:pPr>
        <w:pStyle w:val="Default"/>
        <w:rPr>
          <w:sz w:val="22"/>
          <w:szCs w:val="22"/>
        </w:rPr>
      </w:pPr>
    </w:p>
    <w:p w:rsidR="005749A5" w:rsidRPr="00322718" w:rsidRDefault="005749A5" w:rsidP="005749A5">
      <w:pPr>
        <w:pStyle w:val="Default"/>
        <w:rPr>
          <w:sz w:val="22"/>
          <w:szCs w:val="22"/>
        </w:rPr>
      </w:pPr>
      <w:r w:rsidRPr="00322718">
        <w:rPr>
          <w:rFonts w:hint="eastAsia"/>
          <w:sz w:val="22"/>
          <w:szCs w:val="22"/>
        </w:rPr>
        <w:t>（書面表決等）</w:t>
      </w:r>
    </w:p>
    <w:p w:rsidR="00E4774B" w:rsidRPr="00322718" w:rsidRDefault="005749A5" w:rsidP="005749A5">
      <w:pPr>
        <w:pStyle w:val="Default"/>
        <w:rPr>
          <w:sz w:val="22"/>
          <w:szCs w:val="22"/>
        </w:rPr>
      </w:pPr>
      <w:r w:rsidRPr="00322718">
        <w:rPr>
          <w:rFonts w:hint="eastAsia"/>
          <w:sz w:val="22"/>
          <w:szCs w:val="22"/>
        </w:rPr>
        <w:t>第</w:t>
      </w:r>
      <w:r w:rsidR="00E4774B" w:rsidRPr="00322718">
        <w:rPr>
          <w:rFonts w:hint="eastAsia"/>
          <w:sz w:val="22"/>
          <w:szCs w:val="22"/>
        </w:rPr>
        <w:t>2</w:t>
      </w:r>
      <w:r w:rsidR="00810A21" w:rsidRPr="00322718">
        <w:rPr>
          <w:rFonts w:hint="eastAsia"/>
          <w:sz w:val="22"/>
          <w:szCs w:val="22"/>
        </w:rPr>
        <w:t>4</w:t>
      </w:r>
      <w:r w:rsidRPr="00322718">
        <w:rPr>
          <w:rFonts w:hint="eastAsia"/>
          <w:sz w:val="22"/>
          <w:szCs w:val="22"/>
        </w:rPr>
        <w:t xml:space="preserve">条　</w:t>
      </w:r>
    </w:p>
    <w:p w:rsidR="00FA5750" w:rsidRDefault="005749A5" w:rsidP="005749A5">
      <w:pPr>
        <w:pStyle w:val="Default"/>
        <w:rPr>
          <w:sz w:val="22"/>
          <w:szCs w:val="22"/>
        </w:rPr>
      </w:pPr>
      <w:r w:rsidRPr="00322718">
        <w:rPr>
          <w:rFonts w:hint="eastAsia"/>
          <w:sz w:val="22"/>
          <w:szCs w:val="22"/>
        </w:rPr>
        <w:t>やむを得ない理由のために会議に出席できない</w:t>
      </w:r>
      <w:r w:rsidR="002A4003" w:rsidRPr="00322718">
        <w:rPr>
          <w:rFonts w:hint="eastAsia"/>
          <w:sz w:val="22"/>
          <w:szCs w:val="22"/>
        </w:rPr>
        <w:t>正</w:t>
      </w:r>
      <w:r w:rsidRPr="005749A5">
        <w:rPr>
          <w:rFonts w:hint="eastAsia"/>
          <w:sz w:val="22"/>
          <w:szCs w:val="22"/>
        </w:rPr>
        <w:t>会員又は理事は、あらかじめ通知された事項について書面をもって表決し、又は他の構成員を代理人として表決を委任することができる。この場合において、前２条の規定の適用については出席したものとみなす。</w:t>
      </w:r>
    </w:p>
    <w:p w:rsidR="00FA5750" w:rsidRDefault="00FA5750" w:rsidP="00703C2D">
      <w:pPr>
        <w:pStyle w:val="Default"/>
        <w:rPr>
          <w:sz w:val="22"/>
          <w:szCs w:val="22"/>
        </w:rPr>
      </w:pPr>
    </w:p>
    <w:p w:rsidR="00984D10" w:rsidRDefault="00E4774B" w:rsidP="00703C2D">
      <w:pPr>
        <w:pStyle w:val="Default"/>
        <w:rPr>
          <w:sz w:val="22"/>
          <w:szCs w:val="22"/>
        </w:rPr>
      </w:pPr>
      <w:r>
        <w:rPr>
          <w:rFonts w:hint="eastAsia"/>
          <w:sz w:val="22"/>
          <w:szCs w:val="22"/>
        </w:rPr>
        <w:t>（</w:t>
      </w:r>
      <w:r w:rsidR="00810A21">
        <w:rPr>
          <w:rFonts w:hint="eastAsia"/>
          <w:sz w:val="22"/>
          <w:szCs w:val="22"/>
        </w:rPr>
        <w:t>ワーキンググループ</w:t>
      </w:r>
      <w:r>
        <w:rPr>
          <w:rFonts w:hint="eastAsia"/>
          <w:sz w:val="22"/>
          <w:szCs w:val="22"/>
        </w:rPr>
        <w:t>）</w:t>
      </w:r>
    </w:p>
    <w:p w:rsidR="00810A21" w:rsidRPr="00810A21" w:rsidRDefault="00E4774B" w:rsidP="00810A21">
      <w:pPr>
        <w:pStyle w:val="Default"/>
        <w:rPr>
          <w:sz w:val="22"/>
          <w:szCs w:val="22"/>
        </w:rPr>
      </w:pPr>
      <w:r>
        <w:rPr>
          <w:rFonts w:hint="eastAsia"/>
          <w:sz w:val="22"/>
          <w:szCs w:val="22"/>
        </w:rPr>
        <w:t>第</w:t>
      </w:r>
      <w:r w:rsidR="00810A21">
        <w:rPr>
          <w:rFonts w:hint="eastAsia"/>
          <w:sz w:val="22"/>
          <w:szCs w:val="22"/>
        </w:rPr>
        <w:t>25</w:t>
      </w:r>
      <w:r>
        <w:rPr>
          <w:rFonts w:hint="eastAsia"/>
          <w:sz w:val="22"/>
          <w:szCs w:val="22"/>
        </w:rPr>
        <w:t>条</w:t>
      </w:r>
    </w:p>
    <w:p w:rsidR="00810A21" w:rsidRPr="00810A21" w:rsidRDefault="00810A21" w:rsidP="00810A21">
      <w:pPr>
        <w:pStyle w:val="Default"/>
        <w:rPr>
          <w:sz w:val="22"/>
          <w:szCs w:val="22"/>
        </w:rPr>
      </w:pPr>
      <w:r w:rsidRPr="00810A21">
        <w:rPr>
          <w:rFonts w:hint="eastAsia"/>
          <w:sz w:val="22"/>
          <w:szCs w:val="22"/>
        </w:rPr>
        <w:t>本協議会の組織として、事業の円滑な遂行のために必要なワーキンググループを置くことができる。</w:t>
      </w:r>
    </w:p>
    <w:p w:rsidR="00810A21" w:rsidRPr="00810A21" w:rsidRDefault="00810A21" w:rsidP="00810A21">
      <w:pPr>
        <w:pStyle w:val="Default"/>
        <w:rPr>
          <w:sz w:val="22"/>
          <w:szCs w:val="22"/>
        </w:rPr>
      </w:pPr>
      <w:r w:rsidRPr="00810A21">
        <w:rPr>
          <w:rFonts w:hint="eastAsia"/>
          <w:sz w:val="22"/>
          <w:szCs w:val="22"/>
        </w:rPr>
        <w:t>２　ワーキンググループの設置は、会員の発意を受け、</w:t>
      </w:r>
      <w:r w:rsidR="001620D5">
        <w:rPr>
          <w:rFonts w:hint="eastAsia"/>
          <w:sz w:val="22"/>
          <w:szCs w:val="22"/>
        </w:rPr>
        <w:t>役員会</w:t>
      </w:r>
      <w:r w:rsidRPr="00810A21">
        <w:rPr>
          <w:rFonts w:hint="eastAsia"/>
          <w:sz w:val="22"/>
          <w:szCs w:val="22"/>
        </w:rPr>
        <w:t xml:space="preserve">が決定する。 </w:t>
      </w:r>
    </w:p>
    <w:p w:rsidR="00984D10" w:rsidRDefault="00810A21" w:rsidP="00810A21">
      <w:pPr>
        <w:pStyle w:val="Default"/>
        <w:rPr>
          <w:sz w:val="22"/>
          <w:szCs w:val="22"/>
        </w:rPr>
      </w:pPr>
      <w:r w:rsidRPr="00810A21">
        <w:rPr>
          <w:rFonts w:hint="eastAsia"/>
          <w:sz w:val="22"/>
          <w:szCs w:val="22"/>
        </w:rPr>
        <w:t>３　ワーキンググループの設置及び運営に必要な事項は、会長が別に定める。</w:t>
      </w:r>
    </w:p>
    <w:p w:rsidR="00810A21" w:rsidRDefault="00810A21" w:rsidP="00703C2D">
      <w:pPr>
        <w:pStyle w:val="Default"/>
        <w:rPr>
          <w:sz w:val="22"/>
          <w:szCs w:val="22"/>
        </w:rPr>
      </w:pPr>
    </w:p>
    <w:p w:rsidR="00C642A6" w:rsidRPr="00633839" w:rsidRDefault="00C642A6" w:rsidP="00C642A6">
      <w:pPr>
        <w:rPr>
          <w:rFonts w:ascii="ＭＳ 明朝" w:hAnsi="ＭＳ 明朝"/>
          <w:szCs w:val="21"/>
        </w:rPr>
      </w:pPr>
      <w:r w:rsidRPr="00633839">
        <w:rPr>
          <w:rFonts w:ascii="ＭＳ 明朝" w:hAnsi="ＭＳ 明朝" w:hint="eastAsia"/>
          <w:szCs w:val="21"/>
        </w:rPr>
        <w:t>第５章　資産及び会計</w:t>
      </w:r>
    </w:p>
    <w:p w:rsidR="00C642A6" w:rsidRPr="00633839" w:rsidRDefault="00C642A6" w:rsidP="00C642A6">
      <w:pPr>
        <w:rPr>
          <w:rFonts w:ascii="ＭＳ 明朝" w:hAnsi="ＭＳ 明朝"/>
          <w:szCs w:val="21"/>
        </w:rPr>
      </w:pPr>
      <w:r w:rsidRPr="00633839">
        <w:rPr>
          <w:rFonts w:ascii="ＭＳ 明朝" w:hAnsi="ＭＳ 明朝" w:hint="eastAsia"/>
          <w:szCs w:val="21"/>
        </w:rPr>
        <w:t>（資産の構成）</w:t>
      </w:r>
    </w:p>
    <w:p w:rsidR="0015755B" w:rsidRDefault="00C642A6" w:rsidP="00C642A6">
      <w:pPr>
        <w:rPr>
          <w:rFonts w:ascii="ＭＳ 明朝" w:hAnsi="ＭＳ 明朝"/>
          <w:szCs w:val="21"/>
        </w:rPr>
      </w:pPr>
      <w:r w:rsidRPr="00633839">
        <w:rPr>
          <w:rFonts w:ascii="ＭＳ 明朝" w:hAnsi="ＭＳ 明朝" w:hint="eastAsia"/>
          <w:szCs w:val="21"/>
        </w:rPr>
        <w:t>第</w:t>
      </w:r>
      <w:r>
        <w:rPr>
          <w:rFonts w:ascii="ＭＳ 明朝" w:hAnsi="ＭＳ 明朝" w:hint="eastAsia"/>
          <w:szCs w:val="21"/>
        </w:rPr>
        <w:t>26</w:t>
      </w:r>
      <w:r w:rsidRPr="00633839">
        <w:rPr>
          <w:rFonts w:ascii="ＭＳ 明朝" w:hAnsi="ＭＳ 明朝" w:hint="eastAsia"/>
          <w:szCs w:val="21"/>
        </w:rPr>
        <w:t xml:space="preserve">条　</w:t>
      </w:r>
    </w:p>
    <w:p w:rsidR="00C642A6" w:rsidRPr="00633839" w:rsidRDefault="0015755B" w:rsidP="00C642A6">
      <w:pPr>
        <w:rPr>
          <w:rFonts w:ascii="ＭＳ 明朝" w:hAnsi="ＭＳ 明朝"/>
          <w:szCs w:val="21"/>
        </w:rPr>
      </w:pPr>
      <w:r>
        <w:rPr>
          <w:rFonts w:ascii="ＭＳ 明朝" w:hAnsi="ＭＳ 明朝" w:hint="eastAsia"/>
          <w:szCs w:val="21"/>
        </w:rPr>
        <w:t>本協議会</w:t>
      </w:r>
      <w:r w:rsidR="00C642A6" w:rsidRPr="00633839">
        <w:rPr>
          <w:rFonts w:ascii="ＭＳ 明朝" w:hAnsi="ＭＳ 明朝" w:hint="eastAsia"/>
          <w:szCs w:val="21"/>
        </w:rPr>
        <w:t>の資産は、次に掲げるものをもって構成する。</w:t>
      </w:r>
    </w:p>
    <w:p w:rsidR="00C642A6" w:rsidRPr="00633839" w:rsidRDefault="00C642A6" w:rsidP="00C642A6">
      <w:pPr>
        <w:rPr>
          <w:rFonts w:ascii="ＭＳ 明朝" w:hAnsi="ＭＳ 明朝"/>
          <w:szCs w:val="21"/>
        </w:rPr>
      </w:pPr>
      <w:r w:rsidRPr="00633839">
        <w:rPr>
          <w:rFonts w:ascii="ＭＳ 明朝" w:hAnsi="ＭＳ 明朝" w:hint="eastAsia"/>
          <w:szCs w:val="21"/>
        </w:rPr>
        <w:t>（１）会費（負担金を含む）</w:t>
      </w:r>
    </w:p>
    <w:p w:rsidR="00C642A6" w:rsidRPr="00633839" w:rsidRDefault="00C642A6" w:rsidP="00C642A6">
      <w:pPr>
        <w:rPr>
          <w:rFonts w:ascii="ＭＳ 明朝" w:hAnsi="ＭＳ 明朝"/>
          <w:szCs w:val="21"/>
        </w:rPr>
      </w:pPr>
      <w:r w:rsidRPr="00633839">
        <w:rPr>
          <w:rFonts w:ascii="ＭＳ 明朝" w:hAnsi="ＭＳ 明朝" w:hint="eastAsia"/>
          <w:szCs w:val="21"/>
        </w:rPr>
        <w:t>（２）寄付金品</w:t>
      </w:r>
    </w:p>
    <w:p w:rsidR="00C642A6" w:rsidRPr="00633839" w:rsidRDefault="00C642A6" w:rsidP="00C642A6">
      <w:pPr>
        <w:rPr>
          <w:rFonts w:ascii="ＭＳ 明朝" w:hAnsi="ＭＳ 明朝"/>
          <w:szCs w:val="21"/>
        </w:rPr>
      </w:pPr>
      <w:r w:rsidRPr="00633839">
        <w:rPr>
          <w:rFonts w:ascii="ＭＳ 明朝" w:hAnsi="ＭＳ 明朝" w:hint="eastAsia"/>
          <w:szCs w:val="21"/>
        </w:rPr>
        <w:t>（３）その他</w:t>
      </w:r>
    </w:p>
    <w:p w:rsidR="0015755B" w:rsidRDefault="0015755B" w:rsidP="00C642A6">
      <w:pPr>
        <w:rPr>
          <w:rFonts w:ascii="ＭＳ 明朝" w:hAnsi="ＭＳ 明朝"/>
          <w:szCs w:val="21"/>
        </w:rPr>
      </w:pPr>
    </w:p>
    <w:p w:rsidR="00C642A6" w:rsidRPr="00633839" w:rsidRDefault="00C642A6" w:rsidP="00C642A6">
      <w:pPr>
        <w:rPr>
          <w:rFonts w:ascii="ＭＳ 明朝" w:hAnsi="ＭＳ 明朝"/>
          <w:szCs w:val="21"/>
        </w:rPr>
      </w:pPr>
      <w:r w:rsidRPr="00633839">
        <w:rPr>
          <w:rFonts w:ascii="ＭＳ 明朝" w:hAnsi="ＭＳ 明朝" w:hint="eastAsia"/>
          <w:szCs w:val="21"/>
        </w:rPr>
        <w:t>（年度）</w:t>
      </w:r>
    </w:p>
    <w:p w:rsidR="0015755B" w:rsidRDefault="00C642A6" w:rsidP="00C642A6">
      <w:pPr>
        <w:rPr>
          <w:rFonts w:ascii="ＭＳ 明朝" w:hAnsi="ＭＳ 明朝"/>
          <w:szCs w:val="21"/>
        </w:rPr>
      </w:pPr>
      <w:r w:rsidRPr="00633839">
        <w:rPr>
          <w:rFonts w:ascii="ＭＳ 明朝" w:hAnsi="ＭＳ 明朝" w:hint="eastAsia"/>
          <w:szCs w:val="21"/>
        </w:rPr>
        <w:t>第</w:t>
      </w:r>
      <w:r w:rsidR="001620D5">
        <w:rPr>
          <w:rFonts w:ascii="ＭＳ 明朝" w:hAnsi="ＭＳ 明朝" w:hint="eastAsia"/>
          <w:szCs w:val="21"/>
        </w:rPr>
        <w:t>27</w:t>
      </w:r>
      <w:r w:rsidRPr="00633839">
        <w:rPr>
          <w:rFonts w:ascii="ＭＳ 明朝" w:hAnsi="ＭＳ 明朝" w:hint="eastAsia"/>
          <w:szCs w:val="21"/>
        </w:rPr>
        <w:t xml:space="preserve">条　</w:t>
      </w:r>
    </w:p>
    <w:p w:rsidR="00C642A6" w:rsidRPr="00633839" w:rsidRDefault="0015755B" w:rsidP="00C642A6">
      <w:pPr>
        <w:rPr>
          <w:rFonts w:ascii="ＭＳ 明朝" w:hAnsi="ＭＳ 明朝"/>
          <w:szCs w:val="21"/>
        </w:rPr>
      </w:pPr>
      <w:r>
        <w:rPr>
          <w:rFonts w:ascii="ＭＳ 明朝" w:hAnsi="ＭＳ 明朝" w:hint="eastAsia"/>
          <w:szCs w:val="21"/>
        </w:rPr>
        <w:t>本協議会</w:t>
      </w:r>
      <w:r w:rsidR="00C642A6" w:rsidRPr="00633839">
        <w:rPr>
          <w:rFonts w:ascii="ＭＳ 明朝" w:hAnsi="ＭＳ 明朝" w:hint="eastAsia"/>
          <w:szCs w:val="21"/>
        </w:rPr>
        <w:t>の年度は、毎年４月１日に始まり翌年３月３１日に終わる。</w:t>
      </w:r>
    </w:p>
    <w:p w:rsidR="0015755B" w:rsidRDefault="0015755B" w:rsidP="00C642A6">
      <w:pPr>
        <w:rPr>
          <w:rFonts w:ascii="ＭＳ 明朝" w:hAnsi="ＭＳ 明朝"/>
          <w:szCs w:val="21"/>
        </w:rPr>
      </w:pPr>
    </w:p>
    <w:p w:rsidR="006D16AA" w:rsidRPr="00322718" w:rsidRDefault="006D16AA" w:rsidP="00C642A6">
      <w:pPr>
        <w:rPr>
          <w:rFonts w:ascii="ＭＳ 明朝" w:hAnsi="ＭＳ 明朝"/>
          <w:szCs w:val="21"/>
        </w:rPr>
      </w:pPr>
      <w:r w:rsidRPr="00322718">
        <w:rPr>
          <w:rFonts w:ascii="ＭＳ 明朝" w:hAnsi="ＭＳ 明朝" w:hint="eastAsia"/>
          <w:szCs w:val="21"/>
        </w:rPr>
        <w:t>第６章　規約の変更及び解散</w:t>
      </w:r>
    </w:p>
    <w:p w:rsidR="006D16AA" w:rsidRPr="00322718" w:rsidRDefault="006D16AA" w:rsidP="00C642A6">
      <w:pPr>
        <w:rPr>
          <w:rFonts w:ascii="ＭＳ 明朝" w:hAnsi="ＭＳ 明朝"/>
          <w:szCs w:val="21"/>
        </w:rPr>
      </w:pPr>
      <w:r w:rsidRPr="00322718">
        <w:rPr>
          <w:rFonts w:ascii="ＭＳ 明朝" w:hAnsi="ＭＳ 明朝" w:hint="eastAsia"/>
          <w:szCs w:val="21"/>
        </w:rPr>
        <w:t>（規約の変更）</w:t>
      </w:r>
    </w:p>
    <w:p w:rsidR="006D16AA" w:rsidRPr="00322718" w:rsidRDefault="006D16AA" w:rsidP="00C642A6">
      <w:pPr>
        <w:rPr>
          <w:rFonts w:ascii="ＭＳ 明朝" w:hAnsi="ＭＳ 明朝"/>
          <w:szCs w:val="21"/>
        </w:rPr>
      </w:pPr>
      <w:r w:rsidRPr="00322718">
        <w:rPr>
          <w:rFonts w:ascii="ＭＳ 明朝" w:hAnsi="ＭＳ 明朝" w:hint="eastAsia"/>
          <w:szCs w:val="21"/>
        </w:rPr>
        <w:t>第30条</w:t>
      </w:r>
    </w:p>
    <w:p w:rsidR="006D16AA" w:rsidRPr="00322718" w:rsidRDefault="006D16AA" w:rsidP="00C642A6">
      <w:pPr>
        <w:rPr>
          <w:rFonts w:ascii="ＭＳ 明朝" w:hAnsi="ＭＳ 明朝"/>
          <w:szCs w:val="21"/>
        </w:rPr>
      </w:pPr>
      <w:r w:rsidRPr="00322718">
        <w:rPr>
          <w:rFonts w:ascii="ＭＳ 明朝" w:hAnsi="ＭＳ 明朝" w:hint="eastAsia"/>
          <w:szCs w:val="21"/>
        </w:rPr>
        <w:t>この規約は、総会において</w:t>
      </w:r>
      <w:r w:rsidR="00CF0D00" w:rsidRPr="00322718">
        <w:rPr>
          <w:rFonts w:ascii="ＭＳ 明朝" w:hAnsi="ＭＳ 明朝" w:hint="eastAsia"/>
          <w:szCs w:val="21"/>
        </w:rPr>
        <w:t>委任状を含めて</w:t>
      </w:r>
      <w:r w:rsidRPr="00322718">
        <w:rPr>
          <w:rFonts w:ascii="ＭＳ 明朝" w:hAnsi="ＭＳ 明朝" w:hint="eastAsia"/>
          <w:szCs w:val="21"/>
        </w:rPr>
        <w:t>正会員の４分の３以上の同意を得なければ変更することはできない。</w:t>
      </w:r>
    </w:p>
    <w:p w:rsidR="0010412A" w:rsidRPr="00322718" w:rsidRDefault="0010412A" w:rsidP="00C642A6">
      <w:pPr>
        <w:rPr>
          <w:rFonts w:ascii="ＭＳ 明朝" w:hAnsi="ＭＳ 明朝"/>
          <w:szCs w:val="21"/>
        </w:rPr>
      </w:pPr>
    </w:p>
    <w:p w:rsidR="006D16AA" w:rsidRPr="00322718" w:rsidRDefault="006D16AA" w:rsidP="00C642A6">
      <w:pPr>
        <w:rPr>
          <w:rFonts w:ascii="ＭＳ 明朝" w:hAnsi="ＭＳ 明朝"/>
          <w:szCs w:val="21"/>
        </w:rPr>
      </w:pPr>
      <w:r w:rsidRPr="00322718">
        <w:rPr>
          <w:rFonts w:ascii="ＭＳ 明朝" w:hAnsi="ＭＳ 明朝" w:hint="eastAsia"/>
          <w:szCs w:val="21"/>
        </w:rPr>
        <w:t>第31条</w:t>
      </w:r>
    </w:p>
    <w:p w:rsidR="006D16AA" w:rsidRPr="00322718" w:rsidRDefault="006D16AA" w:rsidP="00C642A6">
      <w:pPr>
        <w:rPr>
          <w:rFonts w:ascii="ＭＳ 明朝" w:hAnsi="ＭＳ 明朝"/>
          <w:szCs w:val="21"/>
        </w:rPr>
      </w:pPr>
      <w:r w:rsidRPr="00322718">
        <w:rPr>
          <w:rFonts w:ascii="ＭＳ 明朝" w:hAnsi="ＭＳ 明朝" w:hint="eastAsia"/>
          <w:szCs w:val="21"/>
        </w:rPr>
        <w:t>（解散及び残余財産の処分）</w:t>
      </w:r>
    </w:p>
    <w:p w:rsidR="006D16AA" w:rsidRPr="00322718" w:rsidRDefault="006D16AA" w:rsidP="006D16AA">
      <w:pPr>
        <w:rPr>
          <w:rFonts w:ascii="ＭＳ 明朝" w:hAnsi="ＭＳ 明朝"/>
          <w:szCs w:val="21"/>
        </w:rPr>
      </w:pPr>
      <w:r w:rsidRPr="00322718">
        <w:rPr>
          <w:rFonts w:ascii="ＭＳ 明朝" w:hAnsi="ＭＳ 明朝" w:hint="eastAsia"/>
          <w:szCs w:val="21"/>
        </w:rPr>
        <w:t>協議会は、次の各号に掲げる事由により解散する。</w:t>
      </w:r>
    </w:p>
    <w:p w:rsidR="006D16AA" w:rsidRPr="00322718" w:rsidRDefault="006D16AA" w:rsidP="006D16AA">
      <w:pPr>
        <w:rPr>
          <w:rFonts w:ascii="ＭＳ 明朝" w:hAnsi="ＭＳ 明朝"/>
          <w:szCs w:val="21"/>
        </w:rPr>
      </w:pPr>
      <w:r w:rsidRPr="00322718">
        <w:rPr>
          <w:rFonts w:ascii="ＭＳ 明朝" w:hAnsi="ＭＳ 明朝" w:hint="eastAsia"/>
          <w:szCs w:val="21"/>
        </w:rPr>
        <w:lastRenderedPageBreak/>
        <w:t>（１）協議会の目的が達成されたとき又は達成が不可能となったとき。</w:t>
      </w:r>
    </w:p>
    <w:p w:rsidR="006D16AA" w:rsidRPr="00322718" w:rsidRDefault="006D16AA" w:rsidP="006D16AA">
      <w:pPr>
        <w:rPr>
          <w:rFonts w:ascii="ＭＳ 明朝" w:hAnsi="ＭＳ 明朝"/>
          <w:szCs w:val="21"/>
        </w:rPr>
      </w:pPr>
      <w:r w:rsidRPr="00322718">
        <w:rPr>
          <w:rFonts w:ascii="ＭＳ 明朝" w:hAnsi="ＭＳ 明朝" w:hint="eastAsia"/>
          <w:szCs w:val="21"/>
        </w:rPr>
        <w:t>（２）総会において正会員の</w:t>
      </w:r>
      <w:r w:rsidR="00CF0D00" w:rsidRPr="00322718">
        <w:rPr>
          <w:rFonts w:ascii="ＭＳ 明朝" w:hAnsi="ＭＳ 明朝" w:hint="eastAsia"/>
          <w:szCs w:val="21"/>
        </w:rPr>
        <w:t>委任状を含めて</w:t>
      </w:r>
      <w:r w:rsidRPr="00322718">
        <w:rPr>
          <w:rFonts w:ascii="ＭＳ 明朝" w:hAnsi="ＭＳ 明朝" w:hint="eastAsia"/>
          <w:szCs w:val="21"/>
        </w:rPr>
        <w:t>４分の３以上の同意があったとき。</w:t>
      </w:r>
    </w:p>
    <w:p w:rsidR="006D16AA" w:rsidRDefault="006D16AA" w:rsidP="006D16AA">
      <w:pPr>
        <w:rPr>
          <w:rFonts w:ascii="ＭＳ 明朝" w:hAnsi="ＭＳ 明朝"/>
          <w:szCs w:val="21"/>
        </w:rPr>
      </w:pPr>
      <w:r w:rsidRPr="00322718">
        <w:rPr>
          <w:rFonts w:ascii="ＭＳ 明朝" w:hAnsi="ＭＳ 明朝" w:hint="eastAsia"/>
          <w:szCs w:val="21"/>
        </w:rPr>
        <w:t>解散のとき存する残余財産の処分は、総会の議決を得てこれを決定する。</w:t>
      </w:r>
    </w:p>
    <w:p w:rsidR="006D16AA" w:rsidRDefault="006D16AA" w:rsidP="00C642A6">
      <w:pPr>
        <w:rPr>
          <w:rFonts w:ascii="ＭＳ 明朝" w:hAnsi="ＭＳ 明朝"/>
          <w:szCs w:val="21"/>
        </w:rPr>
      </w:pPr>
    </w:p>
    <w:p w:rsidR="001C29CB" w:rsidRPr="001C29CB" w:rsidRDefault="001C29CB" w:rsidP="001C29CB">
      <w:pPr>
        <w:pStyle w:val="Default"/>
        <w:rPr>
          <w:sz w:val="22"/>
          <w:szCs w:val="22"/>
        </w:rPr>
      </w:pPr>
      <w:r w:rsidRPr="001C29CB">
        <w:rPr>
          <w:rFonts w:hint="eastAsia"/>
          <w:sz w:val="22"/>
          <w:szCs w:val="22"/>
        </w:rPr>
        <w:t xml:space="preserve">付 則 </w:t>
      </w:r>
    </w:p>
    <w:p w:rsidR="008079A2" w:rsidRDefault="008079A2" w:rsidP="001C29CB">
      <w:pPr>
        <w:pStyle w:val="Default"/>
        <w:rPr>
          <w:sz w:val="22"/>
          <w:szCs w:val="22"/>
        </w:rPr>
      </w:pPr>
      <w:r>
        <w:rPr>
          <w:rFonts w:hint="eastAsia"/>
          <w:sz w:val="22"/>
          <w:szCs w:val="22"/>
        </w:rPr>
        <w:t xml:space="preserve">１　</w:t>
      </w:r>
      <w:r w:rsidRPr="008079A2">
        <w:rPr>
          <w:rFonts w:hint="eastAsia"/>
          <w:sz w:val="22"/>
          <w:szCs w:val="22"/>
        </w:rPr>
        <w:t>第１期の運営委員は「北海道ヘルスケアサービス創造研究会」委員をもって充てるものとする。</w:t>
      </w:r>
    </w:p>
    <w:p w:rsidR="001C29CB" w:rsidRPr="001C29CB" w:rsidRDefault="00FA1903" w:rsidP="001C29CB">
      <w:pPr>
        <w:pStyle w:val="Default"/>
        <w:rPr>
          <w:sz w:val="22"/>
          <w:szCs w:val="22"/>
        </w:rPr>
      </w:pPr>
      <w:r>
        <w:rPr>
          <w:rFonts w:hint="eastAsia"/>
          <w:sz w:val="22"/>
          <w:szCs w:val="22"/>
        </w:rPr>
        <w:t>３</w:t>
      </w:r>
      <w:r w:rsidR="008079A2">
        <w:rPr>
          <w:rFonts w:hint="eastAsia"/>
          <w:sz w:val="22"/>
          <w:szCs w:val="22"/>
        </w:rPr>
        <w:t xml:space="preserve">　後援名義取扱要綱は別途定める。</w:t>
      </w:r>
    </w:p>
    <w:p w:rsidR="001C29CB" w:rsidRPr="001C29CB" w:rsidRDefault="00FA1903" w:rsidP="001C29CB">
      <w:pPr>
        <w:pStyle w:val="Default"/>
        <w:rPr>
          <w:sz w:val="22"/>
          <w:szCs w:val="22"/>
        </w:rPr>
      </w:pPr>
      <w:r>
        <w:rPr>
          <w:rFonts w:hint="eastAsia"/>
          <w:sz w:val="22"/>
          <w:szCs w:val="22"/>
        </w:rPr>
        <w:t>４</w:t>
      </w:r>
      <w:r w:rsidR="001C29CB">
        <w:rPr>
          <w:rFonts w:hint="eastAsia"/>
          <w:sz w:val="22"/>
          <w:szCs w:val="22"/>
        </w:rPr>
        <w:t xml:space="preserve">　</w:t>
      </w:r>
      <w:r w:rsidR="001C29CB" w:rsidRPr="001C29CB">
        <w:rPr>
          <w:rFonts w:hint="eastAsia"/>
          <w:sz w:val="22"/>
          <w:szCs w:val="22"/>
        </w:rPr>
        <w:t xml:space="preserve">この規約は平成２７年４月１日から施行するものとする。 </w:t>
      </w:r>
    </w:p>
    <w:p w:rsidR="001C29CB" w:rsidRPr="001C29CB" w:rsidRDefault="00FA1903" w:rsidP="001C29CB">
      <w:pPr>
        <w:pStyle w:val="Default"/>
        <w:rPr>
          <w:sz w:val="22"/>
          <w:szCs w:val="22"/>
        </w:rPr>
      </w:pPr>
      <w:r>
        <w:rPr>
          <w:rFonts w:hint="eastAsia"/>
          <w:sz w:val="22"/>
          <w:szCs w:val="22"/>
        </w:rPr>
        <w:t>５</w:t>
      </w:r>
      <w:r w:rsidR="001C29CB">
        <w:rPr>
          <w:rFonts w:hint="eastAsia"/>
          <w:sz w:val="22"/>
          <w:szCs w:val="22"/>
        </w:rPr>
        <w:t xml:space="preserve">　</w:t>
      </w:r>
      <w:r w:rsidR="001C29CB" w:rsidRPr="001C29CB">
        <w:rPr>
          <w:rFonts w:hint="eastAsia"/>
          <w:sz w:val="22"/>
          <w:szCs w:val="22"/>
        </w:rPr>
        <w:t xml:space="preserve">制定・改正 </w:t>
      </w:r>
    </w:p>
    <w:p w:rsidR="001C29CB" w:rsidRDefault="001C29CB" w:rsidP="001C29CB">
      <w:pPr>
        <w:pStyle w:val="Default"/>
        <w:ind w:firstLineChars="200" w:firstLine="440"/>
        <w:rPr>
          <w:sz w:val="22"/>
          <w:szCs w:val="22"/>
        </w:rPr>
      </w:pPr>
      <w:r w:rsidRPr="001C29CB">
        <w:rPr>
          <w:rFonts w:hint="eastAsia"/>
          <w:sz w:val="22"/>
          <w:szCs w:val="22"/>
        </w:rPr>
        <w:t>制定</w:t>
      </w:r>
      <w:r w:rsidR="00154F25">
        <w:rPr>
          <w:rFonts w:hint="eastAsia"/>
          <w:sz w:val="22"/>
          <w:szCs w:val="22"/>
        </w:rPr>
        <w:t xml:space="preserve">　</w:t>
      </w:r>
      <w:r w:rsidRPr="001C29CB">
        <w:rPr>
          <w:rFonts w:hint="eastAsia"/>
          <w:sz w:val="22"/>
          <w:szCs w:val="22"/>
        </w:rPr>
        <w:t>平成２７年３月６日</w:t>
      </w:r>
    </w:p>
    <w:p w:rsidR="008079A2" w:rsidRPr="00322718" w:rsidRDefault="00CA4176" w:rsidP="001C29CB">
      <w:pPr>
        <w:pStyle w:val="Default"/>
        <w:ind w:firstLineChars="200" w:firstLine="440"/>
        <w:rPr>
          <w:sz w:val="22"/>
          <w:szCs w:val="22"/>
        </w:rPr>
      </w:pPr>
      <w:r>
        <w:rPr>
          <w:rFonts w:hint="eastAsia"/>
          <w:sz w:val="22"/>
          <w:szCs w:val="22"/>
        </w:rPr>
        <w:t>改正　平成２８</w:t>
      </w:r>
      <w:bookmarkStart w:id="0" w:name="_GoBack"/>
      <w:bookmarkEnd w:id="0"/>
      <w:r w:rsidR="002A4003" w:rsidRPr="00322718">
        <w:rPr>
          <w:rFonts w:hint="eastAsia"/>
          <w:sz w:val="22"/>
          <w:szCs w:val="22"/>
        </w:rPr>
        <w:t>年</w:t>
      </w:r>
      <w:r w:rsidR="00B208E4" w:rsidRPr="00322718">
        <w:rPr>
          <w:rFonts w:hint="eastAsia"/>
          <w:sz w:val="22"/>
          <w:szCs w:val="22"/>
        </w:rPr>
        <w:t>８</w:t>
      </w:r>
      <w:r w:rsidR="002A4003" w:rsidRPr="00322718">
        <w:rPr>
          <w:rFonts w:hint="eastAsia"/>
          <w:sz w:val="22"/>
          <w:szCs w:val="22"/>
        </w:rPr>
        <w:t>月</w:t>
      </w:r>
      <w:r w:rsidR="00B208E4" w:rsidRPr="00322718">
        <w:rPr>
          <w:rFonts w:hint="eastAsia"/>
          <w:sz w:val="22"/>
          <w:szCs w:val="22"/>
        </w:rPr>
        <w:t>１９</w:t>
      </w:r>
      <w:r w:rsidR="008079A2" w:rsidRPr="00322718">
        <w:rPr>
          <w:rFonts w:hint="eastAsia"/>
          <w:sz w:val="22"/>
          <w:szCs w:val="22"/>
        </w:rPr>
        <w:t>日</w:t>
      </w:r>
    </w:p>
    <w:p w:rsidR="002A4003" w:rsidRDefault="00322718" w:rsidP="001C29CB">
      <w:pPr>
        <w:pStyle w:val="Default"/>
        <w:ind w:firstLineChars="200" w:firstLine="440"/>
        <w:rPr>
          <w:sz w:val="22"/>
          <w:szCs w:val="22"/>
        </w:rPr>
      </w:pPr>
      <w:r w:rsidRPr="00322718">
        <w:rPr>
          <w:rFonts w:hint="eastAsia"/>
          <w:sz w:val="22"/>
          <w:szCs w:val="22"/>
        </w:rPr>
        <w:t>改正　平成２９年３月１３</w:t>
      </w:r>
      <w:r w:rsidR="002A4003" w:rsidRPr="00322718">
        <w:rPr>
          <w:rFonts w:hint="eastAsia"/>
          <w:sz w:val="22"/>
          <w:szCs w:val="22"/>
        </w:rPr>
        <w:t>日</w:t>
      </w:r>
    </w:p>
    <w:sectPr w:rsidR="002A4003" w:rsidSect="000D11CC">
      <w:footerReference w:type="default" r:id="rId7"/>
      <w:pgSz w:w="11906" w:h="16838" w:code="9"/>
      <w:pgMar w:top="851" w:right="1644" w:bottom="851" w:left="1644" w:header="851" w:footer="284"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441" w:rsidRDefault="00FC5441" w:rsidP="00AB47EB">
      <w:r>
        <w:separator/>
      </w:r>
    </w:p>
  </w:endnote>
  <w:endnote w:type="continuationSeparator" w:id="0">
    <w:p w:rsidR="00FC5441" w:rsidRDefault="00FC5441" w:rsidP="00AB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191533"/>
      <w:docPartObj>
        <w:docPartGallery w:val="Page Numbers (Bottom of Page)"/>
        <w:docPartUnique/>
      </w:docPartObj>
    </w:sdtPr>
    <w:sdtEndPr/>
    <w:sdtContent>
      <w:p w:rsidR="000D11CC" w:rsidRDefault="000D11CC">
        <w:pPr>
          <w:pStyle w:val="a7"/>
          <w:jc w:val="center"/>
        </w:pPr>
        <w:r>
          <w:fldChar w:fldCharType="begin"/>
        </w:r>
        <w:r>
          <w:instrText>PAGE   \* MERGEFORMAT</w:instrText>
        </w:r>
        <w:r>
          <w:fldChar w:fldCharType="separate"/>
        </w:r>
        <w:r w:rsidR="00CA4176" w:rsidRPr="00CA4176">
          <w:rPr>
            <w:noProof/>
            <w:lang w:val="ja-JP"/>
          </w:rPr>
          <w:t>4</w:t>
        </w:r>
        <w:r>
          <w:fldChar w:fldCharType="end"/>
        </w:r>
      </w:p>
    </w:sdtContent>
  </w:sdt>
  <w:p w:rsidR="000D11CC" w:rsidRDefault="000D11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441" w:rsidRDefault="00FC5441" w:rsidP="00AB47EB">
      <w:r>
        <w:separator/>
      </w:r>
    </w:p>
  </w:footnote>
  <w:footnote w:type="continuationSeparator" w:id="0">
    <w:p w:rsidR="00FC5441" w:rsidRDefault="00FC5441" w:rsidP="00AB4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2D"/>
    <w:rsid w:val="000124E7"/>
    <w:rsid w:val="00040814"/>
    <w:rsid w:val="00067109"/>
    <w:rsid w:val="000D11CC"/>
    <w:rsid w:val="000E24E3"/>
    <w:rsid w:val="0010412A"/>
    <w:rsid w:val="00154F25"/>
    <w:rsid w:val="0015755B"/>
    <w:rsid w:val="001620D5"/>
    <w:rsid w:val="00183815"/>
    <w:rsid w:val="001B004A"/>
    <w:rsid w:val="001B0627"/>
    <w:rsid w:val="001C29CB"/>
    <w:rsid w:val="002A4003"/>
    <w:rsid w:val="002D56C9"/>
    <w:rsid w:val="002F067E"/>
    <w:rsid w:val="00304DB9"/>
    <w:rsid w:val="00322718"/>
    <w:rsid w:val="00396B2E"/>
    <w:rsid w:val="00515A70"/>
    <w:rsid w:val="00564EBC"/>
    <w:rsid w:val="005749A5"/>
    <w:rsid w:val="005E6538"/>
    <w:rsid w:val="006270CA"/>
    <w:rsid w:val="00635D67"/>
    <w:rsid w:val="006D16AA"/>
    <w:rsid w:val="00703C2D"/>
    <w:rsid w:val="00705BEB"/>
    <w:rsid w:val="00731B01"/>
    <w:rsid w:val="008079A2"/>
    <w:rsid w:val="00810A21"/>
    <w:rsid w:val="008841FA"/>
    <w:rsid w:val="00937778"/>
    <w:rsid w:val="0094505D"/>
    <w:rsid w:val="00981E75"/>
    <w:rsid w:val="00984D10"/>
    <w:rsid w:val="009C3775"/>
    <w:rsid w:val="009E248E"/>
    <w:rsid w:val="00AB47EB"/>
    <w:rsid w:val="00AB7A47"/>
    <w:rsid w:val="00B208E4"/>
    <w:rsid w:val="00B31813"/>
    <w:rsid w:val="00B35ABF"/>
    <w:rsid w:val="00B35E18"/>
    <w:rsid w:val="00BB6BCE"/>
    <w:rsid w:val="00C17D2B"/>
    <w:rsid w:val="00C202BC"/>
    <w:rsid w:val="00C62CFF"/>
    <w:rsid w:val="00C642A6"/>
    <w:rsid w:val="00CA4176"/>
    <w:rsid w:val="00CD1DD5"/>
    <w:rsid w:val="00CF0D00"/>
    <w:rsid w:val="00D55593"/>
    <w:rsid w:val="00DA3E53"/>
    <w:rsid w:val="00DB2DB3"/>
    <w:rsid w:val="00DC4549"/>
    <w:rsid w:val="00E0643C"/>
    <w:rsid w:val="00E4774B"/>
    <w:rsid w:val="00E95352"/>
    <w:rsid w:val="00EB7E37"/>
    <w:rsid w:val="00EC4E31"/>
    <w:rsid w:val="00F21AC8"/>
    <w:rsid w:val="00F97AED"/>
    <w:rsid w:val="00FA1903"/>
    <w:rsid w:val="00FA5750"/>
    <w:rsid w:val="00FB38AE"/>
    <w:rsid w:val="00FB60E1"/>
    <w:rsid w:val="00FC5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8782AE-44A2-439F-9BBF-6C127AEA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A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3C2D"/>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5E65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6538"/>
    <w:rPr>
      <w:rFonts w:asciiTheme="majorHAnsi" w:eastAsiaTheme="majorEastAsia" w:hAnsiTheme="majorHAnsi" w:cstheme="majorBidi"/>
      <w:sz w:val="18"/>
      <w:szCs w:val="18"/>
    </w:rPr>
  </w:style>
  <w:style w:type="paragraph" w:styleId="a5">
    <w:name w:val="header"/>
    <w:basedOn w:val="a"/>
    <w:link w:val="a6"/>
    <w:uiPriority w:val="99"/>
    <w:unhideWhenUsed/>
    <w:rsid w:val="00AB47EB"/>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AB47EB"/>
  </w:style>
  <w:style w:type="paragraph" w:styleId="a7">
    <w:name w:val="footer"/>
    <w:basedOn w:val="a"/>
    <w:link w:val="a8"/>
    <w:uiPriority w:val="99"/>
    <w:unhideWhenUsed/>
    <w:rsid w:val="00AB47EB"/>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AB4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6957-0402-4293-A11A-67CE378C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2017-04-04T07:16:00Z</cp:lastPrinted>
  <dcterms:created xsi:type="dcterms:W3CDTF">2017-04-04T07:15:00Z</dcterms:created>
  <dcterms:modified xsi:type="dcterms:W3CDTF">2017-04-04T07:16:00Z</dcterms:modified>
</cp:coreProperties>
</file>